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C" w:rsidRDefault="00EA1251" w:rsidP="00BA1BF6">
      <w:pPr>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60288" behindDoc="1" locked="0" layoutInCell="1" allowOverlap="1">
            <wp:simplePos x="0" y="0"/>
            <wp:positionH relativeFrom="margin">
              <wp:align>center</wp:align>
            </wp:positionH>
            <wp:positionV relativeFrom="margin">
              <wp:posOffset>-323850</wp:posOffset>
            </wp:positionV>
            <wp:extent cx="3810000" cy="93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3699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rsidP="00BA1BF6">
      <w:pPr>
        <w:rPr>
          <w:sz w:val="12"/>
          <w:szCs w:val="12"/>
        </w:rPr>
      </w:pPr>
    </w:p>
    <w:p w:rsidR="00DF422C" w:rsidRDefault="00DF422C" w:rsidP="00BA1BF6">
      <w:pPr>
        <w:pStyle w:val="Heading1"/>
        <w:jc w:val="center"/>
      </w:pPr>
    </w:p>
    <w:p w:rsidR="00DF422C" w:rsidRDefault="00DF422C" w:rsidP="00BA1BF6">
      <w:pPr>
        <w:pStyle w:val="Heading1"/>
        <w:jc w:val="center"/>
      </w:pPr>
    </w:p>
    <w:p w:rsidR="00835E9C" w:rsidRPr="00965AF7" w:rsidRDefault="000F3F4C" w:rsidP="00BA1BF6">
      <w:pPr>
        <w:pStyle w:val="Heading1"/>
        <w:ind w:left="0"/>
        <w:jc w:val="center"/>
        <w:rPr>
          <w:rFonts w:ascii="Calibri" w:hAnsi="Calibri"/>
          <w:b w:val="0"/>
          <w:bCs w:val="0"/>
          <w:caps/>
        </w:rPr>
      </w:pPr>
      <w:r w:rsidRPr="00965AF7">
        <w:rPr>
          <w:rFonts w:ascii="Calibri" w:hAnsi="Calibri"/>
          <w:caps/>
        </w:rPr>
        <w:t>F</w:t>
      </w:r>
      <w:r w:rsidRPr="00965AF7">
        <w:rPr>
          <w:rFonts w:ascii="Calibri" w:hAnsi="Calibri"/>
          <w:caps/>
          <w:spacing w:val="-1"/>
        </w:rPr>
        <w:t>e</w:t>
      </w:r>
      <w:r w:rsidRPr="00965AF7">
        <w:rPr>
          <w:rFonts w:ascii="Calibri" w:hAnsi="Calibri"/>
          <w:caps/>
        </w:rPr>
        <w:t>d</w:t>
      </w:r>
      <w:r w:rsidRPr="00965AF7">
        <w:rPr>
          <w:rFonts w:ascii="Calibri" w:hAnsi="Calibri"/>
          <w:caps/>
          <w:spacing w:val="-1"/>
        </w:rPr>
        <w:t>e</w:t>
      </w:r>
      <w:r w:rsidRPr="00965AF7">
        <w:rPr>
          <w:rFonts w:ascii="Calibri" w:hAnsi="Calibri"/>
          <w:caps/>
        </w:rPr>
        <w:t>rat</w:t>
      </w:r>
      <w:r w:rsidRPr="00965AF7">
        <w:rPr>
          <w:rFonts w:ascii="Calibri" w:hAnsi="Calibri"/>
          <w:caps/>
          <w:spacing w:val="1"/>
        </w:rPr>
        <w:t>i</w:t>
      </w:r>
      <w:r w:rsidRPr="00965AF7">
        <w:rPr>
          <w:rFonts w:ascii="Calibri" w:hAnsi="Calibri"/>
          <w:caps/>
        </w:rPr>
        <w:t>on</w:t>
      </w:r>
      <w:r w:rsidRPr="00965AF7">
        <w:rPr>
          <w:rFonts w:ascii="Calibri" w:hAnsi="Calibri"/>
          <w:caps/>
          <w:spacing w:val="-2"/>
        </w:rPr>
        <w:t xml:space="preserve"> </w:t>
      </w:r>
      <w:r w:rsidRPr="00965AF7">
        <w:rPr>
          <w:rFonts w:ascii="Calibri" w:hAnsi="Calibri"/>
          <w:caps/>
        </w:rPr>
        <w:t>of</w:t>
      </w:r>
      <w:r w:rsidRPr="00965AF7">
        <w:rPr>
          <w:rFonts w:ascii="Calibri" w:hAnsi="Calibri"/>
          <w:caps/>
          <w:spacing w:val="-3"/>
        </w:rPr>
        <w:t xml:space="preserve"> </w:t>
      </w:r>
      <w:r w:rsidRPr="00965AF7">
        <w:rPr>
          <w:rFonts w:ascii="Calibri" w:hAnsi="Calibri"/>
          <w:caps/>
          <w:spacing w:val="1"/>
        </w:rPr>
        <w:t>O</w:t>
      </w:r>
      <w:r w:rsidRPr="00965AF7">
        <w:rPr>
          <w:rFonts w:ascii="Calibri" w:hAnsi="Calibri"/>
          <w:caps/>
        </w:rPr>
        <w:t>nta</w:t>
      </w:r>
      <w:r w:rsidRPr="00965AF7">
        <w:rPr>
          <w:rFonts w:ascii="Calibri" w:hAnsi="Calibri"/>
          <w:caps/>
          <w:spacing w:val="-2"/>
        </w:rPr>
        <w:t>r</w:t>
      </w:r>
      <w:r w:rsidRPr="00965AF7">
        <w:rPr>
          <w:rFonts w:ascii="Calibri" w:hAnsi="Calibri"/>
          <w:caps/>
          <w:spacing w:val="1"/>
        </w:rPr>
        <w:t>i</w:t>
      </w:r>
      <w:r w:rsidRPr="00965AF7">
        <w:rPr>
          <w:rFonts w:ascii="Calibri" w:hAnsi="Calibri"/>
          <w:caps/>
        </w:rPr>
        <w:t xml:space="preserve">o </w:t>
      </w:r>
      <w:r w:rsidRPr="00965AF7">
        <w:rPr>
          <w:rFonts w:ascii="Calibri" w:hAnsi="Calibri"/>
          <w:caps/>
          <w:spacing w:val="-3"/>
        </w:rPr>
        <w:t>P</w:t>
      </w:r>
      <w:r w:rsidRPr="00965AF7">
        <w:rPr>
          <w:rFonts w:ascii="Calibri" w:hAnsi="Calibri"/>
          <w:caps/>
        </w:rPr>
        <w:t>u</w:t>
      </w:r>
      <w:r w:rsidRPr="00965AF7">
        <w:rPr>
          <w:rFonts w:ascii="Calibri" w:hAnsi="Calibri"/>
          <w:caps/>
          <w:spacing w:val="-1"/>
        </w:rPr>
        <w:t>b</w:t>
      </w:r>
      <w:r w:rsidRPr="00965AF7">
        <w:rPr>
          <w:rFonts w:ascii="Calibri" w:hAnsi="Calibri"/>
          <w:caps/>
          <w:spacing w:val="1"/>
        </w:rPr>
        <w:t>li</w:t>
      </w:r>
      <w:r w:rsidRPr="00965AF7">
        <w:rPr>
          <w:rFonts w:ascii="Calibri" w:hAnsi="Calibri"/>
          <w:caps/>
        </w:rPr>
        <w:t>c</w:t>
      </w:r>
      <w:r w:rsidRPr="00965AF7">
        <w:rPr>
          <w:rFonts w:ascii="Calibri" w:hAnsi="Calibri"/>
          <w:caps/>
          <w:spacing w:val="-2"/>
        </w:rPr>
        <w:t xml:space="preserve"> </w:t>
      </w:r>
      <w:r w:rsidRPr="00965AF7">
        <w:rPr>
          <w:rFonts w:ascii="Calibri" w:hAnsi="Calibri"/>
          <w:caps/>
        </w:rPr>
        <w:t>Libr</w:t>
      </w:r>
      <w:r w:rsidRPr="00965AF7">
        <w:rPr>
          <w:rFonts w:ascii="Calibri" w:hAnsi="Calibri"/>
          <w:caps/>
          <w:spacing w:val="-2"/>
        </w:rPr>
        <w:t>a</w:t>
      </w:r>
      <w:r w:rsidRPr="00965AF7">
        <w:rPr>
          <w:rFonts w:ascii="Calibri" w:hAnsi="Calibri"/>
          <w:caps/>
        </w:rPr>
        <w:t>r</w:t>
      </w:r>
      <w:r w:rsidRPr="00965AF7">
        <w:rPr>
          <w:rFonts w:ascii="Calibri" w:hAnsi="Calibri"/>
          <w:caps/>
          <w:spacing w:val="1"/>
        </w:rPr>
        <w:t>i</w:t>
      </w:r>
      <w:r w:rsidRPr="00965AF7">
        <w:rPr>
          <w:rFonts w:ascii="Calibri" w:hAnsi="Calibri"/>
          <w:caps/>
        </w:rPr>
        <w:t>es</w:t>
      </w:r>
    </w:p>
    <w:p w:rsidR="001223FB" w:rsidRPr="00965AF7" w:rsidRDefault="000F3F4C" w:rsidP="00BA1BF6">
      <w:pPr>
        <w:jc w:val="center"/>
        <w:rPr>
          <w:rFonts w:ascii="Calibri" w:eastAsia="Arial" w:hAnsi="Calibri" w:cs="Arial"/>
          <w:b/>
          <w:bCs/>
          <w:caps/>
        </w:rPr>
      </w:pPr>
      <w:r w:rsidRPr="00965AF7">
        <w:rPr>
          <w:rFonts w:ascii="Calibri" w:eastAsia="Arial" w:hAnsi="Calibri" w:cs="Arial"/>
          <w:b/>
          <w:bCs/>
          <w:caps/>
        </w:rPr>
        <w:t>Me</w:t>
      </w:r>
      <w:r w:rsidRPr="00965AF7">
        <w:rPr>
          <w:rFonts w:ascii="Calibri" w:eastAsia="Arial" w:hAnsi="Calibri" w:cs="Arial"/>
          <w:b/>
          <w:bCs/>
          <w:caps/>
          <w:spacing w:val="-1"/>
        </w:rPr>
        <w:t>e</w:t>
      </w:r>
      <w:r w:rsidRPr="00965AF7">
        <w:rPr>
          <w:rFonts w:ascii="Calibri" w:eastAsia="Arial" w:hAnsi="Calibri" w:cs="Arial"/>
          <w:b/>
          <w:bCs/>
          <w:caps/>
          <w:spacing w:val="-2"/>
        </w:rPr>
        <w:t>t</w:t>
      </w:r>
      <w:r w:rsidRPr="00965AF7">
        <w:rPr>
          <w:rFonts w:ascii="Calibri" w:eastAsia="Arial" w:hAnsi="Calibri" w:cs="Arial"/>
          <w:b/>
          <w:bCs/>
          <w:caps/>
          <w:spacing w:val="1"/>
        </w:rPr>
        <w:t>i</w:t>
      </w:r>
      <w:r w:rsidRPr="00965AF7">
        <w:rPr>
          <w:rFonts w:ascii="Calibri" w:eastAsia="Arial" w:hAnsi="Calibri" w:cs="Arial"/>
          <w:b/>
          <w:bCs/>
          <w:caps/>
          <w:spacing w:val="-3"/>
        </w:rPr>
        <w:t>n</w:t>
      </w:r>
      <w:r w:rsidRPr="00965AF7">
        <w:rPr>
          <w:rFonts w:ascii="Calibri" w:eastAsia="Arial" w:hAnsi="Calibri" w:cs="Arial"/>
          <w:b/>
          <w:bCs/>
          <w:caps/>
        </w:rPr>
        <w:t>g of the</w:t>
      </w:r>
      <w:r w:rsidRPr="00965AF7">
        <w:rPr>
          <w:rFonts w:ascii="Calibri" w:eastAsia="Arial" w:hAnsi="Calibri" w:cs="Arial"/>
          <w:b/>
          <w:bCs/>
          <w:caps/>
          <w:spacing w:val="-2"/>
        </w:rPr>
        <w:t xml:space="preserve"> B</w:t>
      </w:r>
      <w:r w:rsidRPr="00965AF7">
        <w:rPr>
          <w:rFonts w:ascii="Calibri" w:eastAsia="Arial" w:hAnsi="Calibri" w:cs="Arial"/>
          <w:b/>
          <w:bCs/>
          <w:caps/>
        </w:rPr>
        <w:t>o</w:t>
      </w:r>
      <w:r w:rsidRPr="00965AF7">
        <w:rPr>
          <w:rFonts w:ascii="Calibri" w:eastAsia="Arial" w:hAnsi="Calibri" w:cs="Arial"/>
          <w:b/>
          <w:bCs/>
          <w:caps/>
          <w:spacing w:val="-1"/>
        </w:rPr>
        <w:t>a</w:t>
      </w:r>
      <w:r w:rsidRPr="00965AF7">
        <w:rPr>
          <w:rFonts w:ascii="Calibri" w:eastAsia="Arial" w:hAnsi="Calibri" w:cs="Arial"/>
          <w:b/>
          <w:bCs/>
          <w:caps/>
        </w:rPr>
        <w:t>rd</w:t>
      </w:r>
      <w:r w:rsidRPr="00965AF7">
        <w:rPr>
          <w:rFonts w:ascii="Calibri" w:eastAsia="Arial" w:hAnsi="Calibri" w:cs="Arial"/>
          <w:b/>
          <w:bCs/>
          <w:caps/>
          <w:spacing w:val="1"/>
        </w:rPr>
        <w:t xml:space="preserve"> </w:t>
      </w:r>
      <w:r w:rsidRPr="00965AF7">
        <w:rPr>
          <w:rFonts w:ascii="Calibri" w:eastAsia="Arial" w:hAnsi="Calibri" w:cs="Arial"/>
          <w:b/>
          <w:bCs/>
          <w:caps/>
          <w:spacing w:val="-3"/>
        </w:rPr>
        <w:t>o</w:t>
      </w:r>
      <w:r w:rsidRPr="00965AF7">
        <w:rPr>
          <w:rFonts w:ascii="Calibri" w:eastAsia="Arial" w:hAnsi="Calibri" w:cs="Arial"/>
          <w:b/>
          <w:bCs/>
          <w:caps/>
        </w:rPr>
        <w:t>f</w:t>
      </w:r>
      <w:r w:rsidRPr="00965AF7">
        <w:rPr>
          <w:rFonts w:ascii="Calibri" w:eastAsia="Arial" w:hAnsi="Calibri" w:cs="Arial"/>
          <w:b/>
          <w:bCs/>
          <w:caps/>
          <w:spacing w:val="2"/>
        </w:rPr>
        <w:t xml:space="preserve"> </w:t>
      </w:r>
      <w:r w:rsidRPr="00965AF7">
        <w:rPr>
          <w:rFonts w:ascii="Calibri" w:eastAsia="Arial" w:hAnsi="Calibri" w:cs="Arial"/>
          <w:b/>
          <w:bCs/>
          <w:caps/>
          <w:spacing w:val="-4"/>
        </w:rPr>
        <w:t>D</w:t>
      </w:r>
      <w:r w:rsidRPr="00965AF7">
        <w:rPr>
          <w:rFonts w:ascii="Calibri" w:eastAsia="Arial" w:hAnsi="Calibri" w:cs="Arial"/>
          <w:b/>
          <w:bCs/>
          <w:caps/>
          <w:spacing w:val="1"/>
        </w:rPr>
        <w:t>i</w:t>
      </w:r>
      <w:r w:rsidRPr="00965AF7">
        <w:rPr>
          <w:rFonts w:ascii="Calibri" w:eastAsia="Arial" w:hAnsi="Calibri" w:cs="Arial"/>
          <w:b/>
          <w:bCs/>
          <w:caps/>
        </w:rPr>
        <w:t>rec</w:t>
      </w:r>
      <w:r w:rsidRPr="00965AF7">
        <w:rPr>
          <w:rFonts w:ascii="Calibri" w:eastAsia="Arial" w:hAnsi="Calibri" w:cs="Arial"/>
          <w:b/>
          <w:bCs/>
          <w:caps/>
          <w:spacing w:val="-2"/>
        </w:rPr>
        <w:t>t</w:t>
      </w:r>
      <w:r w:rsidRPr="00965AF7">
        <w:rPr>
          <w:rFonts w:ascii="Calibri" w:eastAsia="Arial" w:hAnsi="Calibri" w:cs="Arial"/>
          <w:b/>
          <w:bCs/>
          <w:caps/>
        </w:rPr>
        <w:t>ors</w:t>
      </w:r>
    </w:p>
    <w:p w:rsidR="00BA1BF6" w:rsidRPr="00965AF7" w:rsidRDefault="009B7FF6" w:rsidP="00BA1BF6">
      <w:pPr>
        <w:jc w:val="center"/>
        <w:rPr>
          <w:rFonts w:ascii="Calibri" w:eastAsia="Arial" w:hAnsi="Calibri" w:cs="Arial"/>
          <w:b/>
          <w:bCs/>
          <w:spacing w:val="76"/>
        </w:rPr>
      </w:pPr>
      <w:r>
        <w:rPr>
          <w:rFonts w:ascii="Calibri" w:eastAsia="Arial" w:hAnsi="Calibri" w:cs="Arial"/>
          <w:b/>
          <w:bCs/>
          <w:spacing w:val="76"/>
        </w:rPr>
        <w:t>MINUTES DRAFT</w:t>
      </w:r>
      <w:bookmarkStart w:id="0" w:name="_GoBack"/>
      <w:bookmarkEnd w:id="0"/>
    </w:p>
    <w:p w:rsidR="009E78BF" w:rsidRPr="00BA1BF6" w:rsidRDefault="00E35F27" w:rsidP="001E3642">
      <w:pPr>
        <w:ind w:left="100"/>
        <w:jc w:val="center"/>
        <w:rPr>
          <w:rFonts w:ascii="Calibri" w:eastAsia="Arial" w:hAnsi="Calibri" w:cs="Arial"/>
          <w:b/>
          <w:bCs/>
          <w:spacing w:val="40"/>
        </w:rPr>
      </w:pPr>
      <w:r>
        <w:rPr>
          <w:rFonts w:ascii="Calibri" w:eastAsia="Arial" w:hAnsi="Calibri" w:cs="Arial"/>
          <w:b/>
          <w:bCs/>
          <w:spacing w:val="40"/>
        </w:rPr>
        <w:t>Friday</w:t>
      </w:r>
      <w:r w:rsidR="00BA1BF6" w:rsidRPr="00BA1BF6">
        <w:rPr>
          <w:rFonts w:ascii="Calibri" w:eastAsia="Arial" w:hAnsi="Calibri" w:cs="Arial"/>
          <w:b/>
          <w:bCs/>
          <w:spacing w:val="40"/>
        </w:rPr>
        <w:t xml:space="preserve">, </w:t>
      </w:r>
      <w:r>
        <w:rPr>
          <w:rFonts w:ascii="Calibri" w:eastAsia="Arial" w:hAnsi="Calibri" w:cs="Arial"/>
          <w:b/>
          <w:bCs/>
          <w:spacing w:val="40"/>
        </w:rPr>
        <w:t xml:space="preserve">April </w:t>
      </w:r>
      <w:r w:rsidR="001E3642">
        <w:rPr>
          <w:rFonts w:ascii="Calibri" w:eastAsia="Arial" w:hAnsi="Calibri" w:cs="Arial"/>
          <w:b/>
          <w:bCs/>
          <w:spacing w:val="40"/>
        </w:rPr>
        <w:t>28</w:t>
      </w:r>
      <w:r>
        <w:rPr>
          <w:rFonts w:ascii="Calibri" w:eastAsia="Arial" w:hAnsi="Calibri" w:cs="Arial"/>
          <w:b/>
          <w:bCs/>
          <w:spacing w:val="40"/>
        </w:rPr>
        <w:t>th</w:t>
      </w:r>
      <w:r w:rsidR="00965AF7">
        <w:rPr>
          <w:rFonts w:ascii="Calibri" w:eastAsia="Arial" w:hAnsi="Calibri" w:cs="Arial"/>
          <w:b/>
          <w:bCs/>
          <w:spacing w:val="40"/>
        </w:rPr>
        <w:t xml:space="preserve"> 201</w:t>
      </w:r>
      <w:r w:rsidR="001E3642">
        <w:rPr>
          <w:rFonts w:ascii="Calibri" w:eastAsia="Arial" w:hAnsi="Calibri" w:cs="Arial"/>
          <w:b/>
          <w:bCs/>
          <w:spacing w:val="40"/>
        </w:rPr>
        <w:t>7</w:t>
      </w:r>
    </w:p>
    <w:p w:rsidR="001223FB" w:rsidRPr="00965AF7" w:rsidRDefault="00E35F27" w:rsidP="00015635">
      <w:pPr>
        <w:ind w:left="100"/>
        <w:jc w:val="center"/>
        <w:rPr>
          <w:rFonts w:ascii="Calibri" w:eastAsia="Arial" w:hAnsi="Calibri" w:cs="Arial"/>
          <w:i/>
          <w:iCs/>
        </w:rPr>
      </w:pPr>
      <w:r>
        <w:rPr>
          <w:rFonts w:ascii="Calibri" w:eastAsia="Arial" w:hAnsi="Calibri" w:cs="Arial"/>
          <w:i/>
          <w:iCs/>
        </w:rPr>
        <w:t>10</w:t>
      </w:r>
      <w:r w:rsidR="009C4815" w:rsidRPr="00965AF7">
        <w:rPr>
          <w:rFonts w:ascii="Calibri" w:eastAsia="Arial" w:hAnsi="Calibri" w:cs="Arial"/>
          <w:i/>
          <w:iCs/>
        </w:rPr>
        <w:t>:</w:t>
      </w:r>
      <w:r>
        <w:rPr>
          <w:rFonts w:ascii="Calibri" w:eastAsia="Arial" w:hAnsi="Calibri" w:cs="Arial"/>
          <w:i/>
          <w:iCs/>
        </w:rPr>
        <w:t>0</w:t>
      </w:r>
      <w:r w:rsidR="009C4815" w:rsidRPr="00965AF7">
        <w:rPr>
          <w:rFonts w:ascii="Calibri" w:eastAsia="Arial" w:hAnsi="Calibri" w:cs="Arial"/>
          <w:i/>
          <w:iCs/>
        </w:rPr>
        <w:t xml:space="preserve">0 </w:t>
      </w:r>
      <w:r>
        <w:rPr>
          <w:rFonts w:ascii="Calibri" w:eastAsia="Arial" w:hAnsi="Calibri" w:cs="Arial"/>
          <w:i/>
          <w:iCs/>
        </w:rPr>
        <w:t xml:space="preserve">am – </w:t>
      </w:r>
      <w:r w:rsidR="00015635">
        <w:rPr>
          <w:rFonts w:ascii="Calibri" w:eastAsia="Arial" w:hAnsi="Calibri" w:cs="Arial"/>
          <w:i/>
          <w:iCs/>
        </w:rPr>
        <w:t>2</w:t>
      </w:r>
      <w:r w:rsidR="009C4815" w:rsidRPr="00965AF7">
        <w:rPr>
          <w:rFonts w:ascii="Calibri" w:eastAsia="Arial" w:hAnsi="Calibri" w:cs="Arial"/>
          <w:i/>
          <w:iCs/>
        </w:rPr>
        <w:t>:</w:t>
      </w:r>
      <w:r>
        <w:rPr>
          <w:rFonts w:ascii="Calibri" w:eastAsia="Arial" w:hAnsi="Calibri" w:cs="Arial"/>
          <w:i/>
          <w:iCs/>
        </w:rPr>
        <w:t>0</w:t>
      </w:r>
      <w:r w:rsidR="001223FB" w:rsidRPr="00965AF7">
        <w:rPr>
          <w:rFonts w:ascii="Calibri" w:eastAsia="Arial" w:hAnsi="Calibri" w:cs="Arial"/>
          <w:i/>
          <w:iCs/>
        </w:rPr>
        <w:t xml:space="preserve">0 pm </w:t>
      </w:r>
    </w:p>
    <w:p w:rsidR="00BA1BF6" w:rsidRDefault="00D674E1" w:rsidP="00D674E1">
      <w:pPr>
        <w:pBdr>
          <w:bottom w:val="single" w:sz="4" w:space="1" w:color="auto"/>
        </w:pBdr>
        <w:ind w:left="100"/>
        <w:jc w:val="center"/>
        <w:rPr>
          <w:rFonts w:ascii="Calibri" w:eastAsia="Arial" w:hAnsi="Calibri" w:cs="Arial"/>
          <w:b/>
          <w:bCs/>
        </w:rPr>
      </w:pPr>
      <w:r>
        <w:rPr>
          <w:rFonts w:ascii="Calibri" w:eastAsia="Arial" w:hAnsi="Calibri" w:cs="Arial"/>
          <w:b/>
          <w:bCs/>
        </w:rPr>
        <w:t>TORONTO REFERENCE LIBRARY</w:t>
      </w:r>
      <w:r w:rsidR="00383967">
        <w:rPr>
          <w:rFonts w:ascii="Calibri" w:eastAsia="Arial" w:hAnsi="Calibri" w:cs="Arial"/>
          <w:b/>
          <w:bCs/>
        </w:rPr>
        <w:t xml:space="preserve"> – </w:t>
      </w:r>
      <w:r>
        <w:rPr>
          <w:rFonts w:ascii="Calibri" w:eastAsia="Arial" w:hAnsi="Calibri" w:cs="Arial"/>
          <w:b/>
          <w:bCs/>
        </w:rPr>
        <w:t>789</w:t>
      </w:r>
      <w:r w:rsidR="00383967">
        <w:rPr>
          <w:rFonts w:ascii="Calibri" w:eastAsia="Arial" w:hAnsi="Calibri" w:cs="Arial"/>
          <w:b/>
          <w:bCs/>
        </w:rPr>
        <w:t xml:space="preserve"> Yonge Street </w:t>
      </w:r>
      <w:r w:rsidR="00021A3D">
        <w:rPr>
          <w:rFonts w:ascii="Calibri" w:eastAsia="Arial" w:hAnsi="Calibri" w:cs="Arial"/>
          <w:b/>
          <w:bCs/>
        </w:rPr>
        <w:t xml:space="preserve">– </w:t>
      </w:r>
      <w:r>
        <w:rPr>
          <w:rFonts w:ascii="Calibri" w:eastAsia="Arial" w:hAnsi="Calibri" w:cs="Arial"/>
          <w:b/>
          <w:bCs/>
        </w:rPr>
        <w:t>Founder’s Room</w:t>
      </w:r>
    </w:p>
    <w:p w:rsidR="00373C47" w:rsidRPr="00373C47" w:rsidRDefault="00373C47" w:rsidP="00F316A3">
      <w:pPr>
        <w:pBdr>
          <w:bottom w:val="single" w:sz="4" w:space="1" w:color="auto"/>
        </w:pBdr>
        <w:ind w:left="1435" w:hanging="1335"/>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Attendees:</w:t>
      </w:r>
      <w:r w:rsidRPr="00373C47">
        <w:rPr>
          <w:rFonts w:ascii="Calibri" w:eastAsia="Arial" w:hAnsi="Calibri" w:cs="Arial"/>
          <w:color w:val="808080" w:themeColor="background1" w:themeShade="80"/>
          <w:sz w:val="18"/>
          <w:szCs w:val="18"/>
        </w:rPr>
        <w:tab/>
        <w:t xml:space="preserve">Margie Singleton, </w:t>
      </w:r>
      <w:r w:rsidR="00876867">
        <w:rPr>
          <w:rFonts w:ascii="Calibri" w:eastAsia="Arial" w:hAnsi="Calibri" w:cs="Arial"/>
          <w:color w:val="808080" w:themeColor="background1" w:themeShade="80"/>
          <w:sz w:val="18"/>
          <w:szCs w:val="18"/>
        </w:rPr>
        <w:t xml:space="preserve">Margaret Maclean, </w:t>
      </w:r>
      <w:r w:rsidRPr="00373C47">
        <w:rPr>
          <w:rFonts w:ascii="Calibri" w:eastAsia="Arial" w:hAnsi="Calibri" w:cs="Arial"/>
          <w:color w:val="808080" w:themeColor="background1" w:themeShade="80"/>
          <w:sz w:val="18"/>
          <w:szCs w:val="18"/>
        </w:rPr>
        <w:t xml:space="preserve">Ian Ross, </w:t>
      </w:r>
      <w:r w:rsidR="00876867">
        <w:rPr>
          <w:rFonts w:ascii="Calibri" w:eastAsia="Arial" w:hAnsi="Calibri" w:cs="Arial"/>
          <w:color w:val="808080" w:themeColor="background1" w:themeShade="80"/>
          <w:sz w:val="18"/>
          <w:szCs w:val="18"/>
        </w:rPr>
        <w:t>Julia Merritt, Vickery Bowles, Sonya Doyle, Maureen Barry, Elizabeth Glass, Pierre Giroux, Ross Parry</w:t>
      </w:r>
      <w:r w:rsidR="007B20E9">
        <w:rPr>
          <w:rFonts w:ascii="Calibri" w:eastAsia="Arial" w:hAnsi="Calibri" w:cs="Arial"/>
          <w:color w:val="808080" w:themeColor="background1" w:themeShade="80"/>
          <w:sz w:val="18"/>
          <w:szCs w:val="18"/>
        </w:rPr>
        <w:t>, Wayne Greco, Anand Date, Sabrina Saunders,</w:t>
      </w:r>
      <w:r w:rsidR="00F316A3">
        <w:rPr>
          <w:rFonts w:ascii="Calibri" w:eastAsia="Arial" w:hAnsi="Calibri" w:cs="Arial"/>
          <w:color w:val="808080" w:themeColor="background1" w:themeShade="80"/>
          <w:sz w:val="18"/>
          <w:szCs w:val="18"/>
        </w:rPr>
        <w:t xml:space="preserve"> </w:t>
      </w:r>
      <w:r w:rsidR="007B20E9">
        <w:rPr>
          <w:rFonts w:ascii="Calibri" w:eastAsia="Arial" w:hAnsi="Calibri" w:cs="Arial"/>
          <w:color w:val="808080" w:themeColor="background1" w:themeShade="80"/>
          <w:sz w:val="18"/>
          <w:szCs w:val="18"/>
        </w:rPr>
        <w:t xml:space="preserve">Sheri Mish, Kathy Fisher, Jennifer LaChapelle, Christina </w:t>
      </w:r>
      <w:proofErr w:type="spellStart"/>
      <w:r w:rsidR="007B20E9">
        <w:rPr>
          <w:rFonts w:ascii="Calibri" w:eastAsia="Arial" w:hAnsi="Calibri" w:cs="Arial"/>
          <w:color w:val="808080" w:themeColor="background1" w:themeShade="80"/>
          <w:sz w:val="18"/>
          <w:szCs w:val="18"/>
        </w:rPr>
        <w:t>Bla</w:t>
      </w:r>
      <w:r w:rsidR="00F316A3">
        <w:rPr>
          <w:rFonts w:ascii="Calibri" w:eastAsia="Arial" w:hAnsi="Calibri" w:cs="Arial"/>
          <w:color w:val="808080" w:themeColor="background1" w:themeShade="80"/>
          <w:sz w:val="18"/>
          <w:szCs w:val="18"/>
        </w:rPr>
        <w:t>c</w:t>
      </w:r>
      <w:r w:rsidR="007B20E9">
        <w:rPr>
          <w:rFonts w:ascii="Calibri" w:eastAsia="Arial" w:hAnsi="Calibri" w:cs="Arial"/>
          <w:color w:val="808080" w:themeColor="background1" w:themeShade="80"/>
          <w:sz w:val="18"/>
          <w:szCs w:val="18"/>
        </w:rPr>
        <w:t>zeka</w:t>
      </w:r>
      <w:proofErr w:type="spellEnd"/>
      <w:r w:rsidR="007B20E9">
        <w:rPr>
          <w:rFonts w:ascii="Calibri" w:eastAsia="Arial" w:hAnsi="Calibri" w:cs="Arial"/>
          <w:color w:val="808080" w:themeColor="background1" w:themeShade="80"/>
          <w:sz w:val="18"/>
          <w:szCs w:val="18"/>
        </w:rPr>
        <w:t xml:space="preserve">, Rebecca Hunt, Terri Pope </w:t>
      </w:r>
    </w:p>
    <w:p w:rsidR="00373C47" w:rsidRPr="00373C47" w:rsidRDefault="00373C47" w:rsidP="00D51F30">
      <w:pPr>
        <w:pBdr>
          <w:bottom w:val="single" w:sz="4" w:space="1" w:color="auto"/>
        </w:pBdr>
        <w:ind w:left="100"/>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Regrets:</w:t>
      </w:r>
      <w:r w:rsidRPr="00373C47">
        <w:rPr>
          <w:rFonts w:ascii="Calibri" w:eastAsia="Arial" w:hAnsi="Calibri" w:cs="Arial"/>
          <w:color w:val="808080" w:themeColor="background1" w:themeShade="80"/>
          <w:sz w:val="18"/>
          <w:szCs w:val="18"/>
        </w:rPr>
        <w:tab/>
      </w:r>
      <w:r>
        <w:rPr>
          <w:rFonts w:ascii="Calibri" w:eastAsia="Arial" w:hAnsi="Calibri" w:cs="Arial"/>
          <w:color w:val="808080" w:themeColor="background1" w:themeShade="80"/>
          <w:sz w:val="18"/>
          <w:szCs w:val="18"/>
        </w:rPr>
        <w:tab/>
      </w:r>
      <w:r w:rsidRPr="00373C47">
        <w:rPr>
          <w:rFonts w:ascii="Calibri" w:eastAsia="Arial" w:hAnsi="Calibri" w:cs="Arial"/>
          <w:color w:val="808080" w:themeColor="background1" w:themeShade="80"/>
          <w:sz w:val="18"/>
          <w:szCs w:val="18"/>
        </w:rPr>
        <w:t xml:space="preserve">Amanda Simard, </w:t>
      </w:r>
      <w:r w:rsidR="002E4EB8" w:rsidRPr="002E4EB8">
        <w:rPr>
          <w:rFonts w:ascii="Calibri" w:eastAsia="Arial" w:hAnsi="Calibri" w:cs="Arial"/>
          <w:color w:val="808080" w:themeColor="background1" w:themeShade="80"/>
          <w:sz w:val="18"/>
          <w:szCs w:val="18"/>
        </w:rPr>
        <w:t>Paul Ainslie</w:t>
      </w:r>
      <w:r w:rsidR="008A09CD">
        <w:rPr>
          <w:rFonts w:ascii="Calibri" w:eastAsia="Arial" w:hAnsi="Calibri" w:cs="Arial"/>
          <w:color w:val="808080" w:themeColor="background1" w:themeShade="80"/>
          <w:sz w:val="18"/>
          <w:szCs w:val="18"/>
        </w:rPr>
        <w:t>, Diane Kelly</w:t>
      </w:r>
    </w:p>
    <w:p w:rsidR="00373C47" w:rsidRDefault="00373C47" w:rsidP="00D51F30">
      <w:pPr>
        <w:pBdr>
          <w:bottom w:val="single" w:sz="4" w:space="1" w:color="auto"/>
        </w:pBdr>
        <w:ind w:left="100"/>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 xml:space="preserve">Staff: </w:t>
      </w:r>
      <w:r w:rsidRPr="00373C47">
        <w:rPr>
          <w:rFonts w:ascii="Calibri" w:eastAsia="Arial" w:hAnsi="Calibri" w:cs="Arial"/>
          <w:color w:val="808080" w:themeColor="background1" w:themeShade="80"/>
          <w:sz w:val="18"/>
          <w:szCs w:val="18"/>
        </w:rPr>
        <w:tab/>
      </w:r>
      <w:r w:rsidRPr="00373C47">
        <w:rPr>
          <w:rFonts w:ascii="Calibri" w:eastAsia="Arial" w:hAnsi="Calibri" w:cs="Arial"/>
          <w:color w:val="808080" w:themeColor="background1" w:themeShade="80"/>
          <w:sz w:val="18"/>
          <w:szCs w:val="18"/>
        </w:rPr>
        <w:tab/>
        <w:t xml:space="preserve">Stephen Abram, </w:t>
      </w:r>
      <w:r w:rsidR="00D51F30">
        <w:rPr>
          <w:rFonts w:ascii="Calibri" w:eastAsia="Arial" w:hAnsi="Calibri" w:cs="Arial"/>
          <w:color w:val="808080" w:themeColor="background1" w:themeShade="80"/>
          <w:sz w:val="18"/>
          <w:szCs w:val="18"/>
        </w:rPr>
        <w:t>Helen Morrison</w:t>
      </w:r>
    </w:p>
    <w:p w:rsidR="009E78BF" w:rsidRPr="00BA1BF6" w:rsidRDefault="002E4EB8" w:rsidP="00D51F30">
      <w:pPr>
        <w:pBdr>
          <w:bottom w:val="single" w:sz="4" w:space="1" w:color="auto"/>
        </w:pBdr>
        <w:ind w:left="100"/>
        <w:rPr>
          <w:rFonts w:ascii="Calibri" w:hAnsi="Calibri"/>
        </w:rPr>
      </w:pPr>
      <w:r>
        <w:rPr>
          <w:rFonts w:ascii="Calibri" w:eastAsia="Arial" w:hAnsi="Calibri" w:cs="Arial"/>
          <w:color w:val="808080" w:themeColor="background1" w:themeShade="80"/>
          <w:sz w:val="18"/>
          <w:szCs w:val="18"/>
        </w:rPr>
        <w:t>Guest(s):</w:t>
      </w:r>
      <w:r>
        <w:rPr>
          <w:rFonts w:ascii="Calibri" w:eastAsia="Arial" w:hAnsi="Calibri" w:cs="Arial"/>
          <w:color w:val="808080" w:themeColor="background1" w:themeShade="80"/>
          <w:sz w:val="18"/>
          <w:szCs w:val="18"/>
        </w:rPr>
        <w:tab/>
      </w:r>
      <w:r w:rsidR="00D51F30">
        <w:rPr>
          <w:rFonts w:ascii="Calibri" w:eastAsia="Arial" w:hAnsi="Calibri" w:cs="Arial"/>
          <w:color w:val="808080" w:themeColor="background1" w:themeShade="80"/>
          <w:sz w:val="18"/>
          <w:szCs w:val="18"/>
        </w:rPr>
        <w:t>Brendan Howley</w:t>
      </w:r>
    </w:p>
    <w:p w:rsidR="00835E9C" w:rsidRPr="00D64DC3" w:rsidRDefault="006D3780" w:rsidP="00BA1BF6">
      <w:pPr>
        <w:pStyle w:val="Heading1"/>
        <w:ind w:left="0"/>
        <w:rPr>
          <w:rFonts w:ascii="Calibri" w:hAnsi="Calibri"/>
          <w:bCs w:val="0"/>
          <w:sz w:val="24"/>
          <w:szCs w:val="24"/>
        </w:rPr>
      </w:pPr>
      <w:r w:rsidRPr="00D64DC3">
        <w:rPr>
          <w:rFonts w:ascii="Calibri" w:hAnsi="Calibri"/>
          <w:spacing w:val="-6"/>
          <w:sz w:val="24"/>
          <w:szCs w:val="24"/>
          <w:u w:val="thick" w:color="000000"/>
        </w:rPr>
        <w:t>AGENDA</w:t>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t xml:space="preserve">      </w:t>
      </w:r>
      <w:r w:rsidR="00DF422C" w:rsidRPr="00D64DC3">
        <w:rPr>
          <w:rFonts w:ascii="Calibri" w:hAnsi="Calibri"/>
          <w:sz w:val="24"/>
          <w:szCs w:val="24"/>
        </w:rPr>
        <w:t>TIME (Min.)</w:t>
      </w:r>
    </w:p>
    <w:p w:rsidR="00835E9C" w:rsidRPr="00D64DC3" w:rsidRDefault="006D3780" w:rsidP="00BA1BF6">
      <w:pPr>
        <w:rPr>
          <w:rFonts w:ascii="Calibri" w:hAnsi="Calibri"/>
          <w:sz w:val="24"/>
          <w:szCs w:val="24"/>
        </w:rPr>
      </w:pP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p>
    <w:p w:rsidR="00843803" w:rsidRDefault="000F3F4C" w:rsidP="00D64DC3">
      <w:pPr>
        <w:pStyle w:val="BodyText"/>
        <w:numPr>
          <w:ilvl w:val="0"/>
          <w:numId w:val="14"/>
        </w:numPr>
        <w:tabs>
          <w:tab w:val="left" w:pos="347"/>
          <w:tab w:val="right" w:pos="8144"/>
        </w:tabs>
        <w:contextualSpacing/>
        <w:rPr>
          <w:rFonts w:ascii="Calibri" w:hAnsi="Calibri"/>
          <w:b/>
          <w:bCs/>
        </w:rPr>
      </w:pPr>
      <w:r w:rsidRPr="006A7D87">
        <w:rPr>
          <w:rFonts w:ascii="Calibri" w:hAnsi="Calibri"/>
          <w:b/>
          <w:bCs/>
          <w:spacing w:val="-2"/>
        </w:rPr>
        <w:t>C</w:t>
      </w:r>
      <w:r w:rsidRPr="006A7D87">
        <w:rPr>
          <w:rFonts w:ascii="Calibri" w:hAnsi="Calibri"/>
          <w:b/>
          <w:bCs/>
        </w:rPr>
        <w:t>a</w:t>
      </w:r>
      <w:r w:rsidRPr="006A7D87">
        <w:rPr>
          <w:rFonts w:ascii="Calibri" w:hAnsi="Calibri"/>
          <w:b/>
          <w:bCs/>
          <w:spacing w:val="-2"/>
        </w:rPr>
        <w:t>l</w:t>
      </w:r>
      <w:r w:rsidRPr="006A7D87">
        <w:rPr>
          <w:rFonts w:ascii="Calibri" w:hAnsi="Calibri"/>
          <w:b/>
          <w:bCs/>
        </w:rPr>
        <w:t xml:space="preserve">l </w:t>
      </w:r>
      <w:r w:rsidRPr="006A7D87">
        <w:rPr>
          <w:rFonts w:ascii="Calibri" w:hAnsi="Calibri"/>
          <w:b/>
          <w:bCs/>
          <w:spacing w:val="1"/>
        </w:rPr>
        <w:t>t</w:t>
      </w:r>
      <w:r w:rsidRPr="006A7D87">
        <w:rPr>
          <w:rFonts w:ascii="Calibri" w:hAnsi="Calibri"/>
          <w:b/>
          <w:bCs/>
        </w:rPr>
        <w:t>o</w:t>
      </w:r>
      <w:r w:rsidRPr="006A7D87">
        <w:rPr>
          <w:rFonts w:ascii="Calibri" w:hAnsi="Calibri"/>
          <w:b/>
          <w:bCs/>
          <w:spacing w:val="-2"/>
        </w:rPr>
        <w:t xml:space="preserve"> O</w:t>
      </w:r>
      <w:r w:rsidRPr="006A7D87">
        <w:rPr>
          <w:rFonts w:ascii="Calibri" w:hAnsi="Calibri"/>
          <w:b/>
          <w:bCs/>
        </w:rPr>
        <w:t>rd</w:t>
      </w:r>
      <w:r w:rsidRPr="006A7D87">
        <w:rPr>
          <w:rFonts w:ascii="Calibri" w:hAnsi="Calibri"/>
          <w:b/>
          <w:bCs/>
          <w:spacing w:val="-1"/>
        </w:rPr>
        <w:t>e</w:t>
      </w:r>
      <w:r w:rsidRPr="006A7D87">
        <w:rPr>
          <w:rFonts w:ascii="Calibri" w:hAnsi="Calibri"/>
          <w:b/>
          <w:bCs/>
        </w:rPr>
        <w:t>r</w:t>
      </w:r>
      <w:r w:rsidRPr="006A7D87">
        <w:rPr>
          <w:rFonts w:ascii="Calibri" w:hAnsi="Calibri"/>
          <w:b/>
          <w:bCs/>
        </w:rPr>
        <w:tab/>
        <w:t>2</w:t>
      </w:r>
    </w:p>
    <w:p w:rsidR="00373C47" w:rsidRDefault="00373C47" w:rsidP="00901C4A">
      <w:pPr>
        <w:pStyle w:val="BodyText"/>
        <w:tabs>
          <w:tab w:val="left" w:pos="347"/>
          <w:tab w:val="right" w:pos="8144"/>
        </w:tabs>
        <w:ind w:left="720"/>
        <w:contextualSpacing/>
        <w:rPr>
          <w:rFonts w:ascii="Calibri" w:hAnsi="Calibri"/>
        </w:rPr>
      </w:pPr>
      <w:r w:rsidRPr="00373C47">
        <w:rPr>
          <w:rFonts w:ascii="Calibri" w:hAnsi="Calibri"/>
        </w:rPr>
        <w:t>FOPL Board of Directors meeting called to order at 10:</w:t>
      </w:r>
      <w:r w:rsidR="00901C4A">
        <w:rPr>
          <w:rFonts w:ascii="Calibri" w:hAnsi="Calibri"/>
        </w:rPr>
        <w:t>04</w:t>
      </w:r>
      <w:r w:rsidRPr="00373C47">
        <w:rPr>
          <w:rFonts w:ascii="Calibri" w:hAnsi="Calibri"/>
        </w:rPr>
        <w:t xml:space="preserve"> am</w:t>
      </w:r>
    </w:p>
    <w:p w:rsidR="00373C47" w:rsidRPr="00373C47" w:rsidRDefault="00373C47" w:rsidP="00373C47">
      <w:pPr>
        <w:pStyle w:val="BodyText"/>
        <w:tabs>
          <w:tab w:val="left" w:pos="347"/>
          <w:tab w:val="right" w:pos="8144"/>
        </w:tabs>
        <w:ind w:left="720"/>
        <w:contextualSpacing/>
        <w:rPr>
          <w:rFonts w:ascii="Calibri" w:hAnsi="Calibri"/>
        </w:rPr>
      </w:pPr>
    </w:p>
    <w:p w:rsidR="00843803" w:rsidRDefault="000F3F4C" w:rsidP="00D64DC3">
      <w:pPr>
        <w:pStyle w:val="BodyText"/>
        <w:numPr>
          <w:ilvl w:val="0"/>
          <w:numId w:val="14"/>
        </w:numPr>
        <w:tabs>
          <w:tab w:val="left" w:pos="347"/>
          <w:tab w:val="right" w:pos="8144"/>
        </w:tabs>
        <w:contextualSpacing/>
        <w:rPr>
          <w:rFonts w:ascii="Calibri" w:hAnsi="Calibri"/>
          <w:b/>
          <w:bCs/>
        </w:rPr>
      </w:pPr>
      <w:r w:rsidRPr="006A7D87">
        <w:rPr>
          <w:rFonts w:ascii="Calibri" w:hAnsi="Calibri"/>
          <w:b/>
          <w:bCs/>
          <w:spacing w:val="-2"/>
        </w:rPr>
        <w:t>R</w:t>
      </w:r>
      <w:r w:rsidRPr="006A7D87">
        <w:rPr>
          <w:rFonts w:ascii="Calibri" w:hAnsi="Calibri"/>
          <w:b/>
          <w:bCs/>
          <w:spacing w:val="-3"/>
        </w:rPr>
        <w:t>e</w:t>
      </w:r>
      <w:r w:rsidRPr="006A7D87">
        <w:rPr>
          <w:rFonts w:ascii="Calibri" w:hAnsi="Calibri"/>
          <w:b/>
          <w:bCs/>
          <w:spacing w:val="1"/>
        </w:rPr>
        <w:t>g</w:t>
      </w:r>
      <w:r w:rsidRPr="006A7D87">
        <w:rPr>
          <w:rFonts w:ascii="Calibri" w:hAnsi="Calibri"/>
          <w:b/>
          <w:bCs/>
        </w:rPr>
        <w:t>r</w:t>
      </w:r>
      <w:r w:rsidRPr="006A7D87">
        <w:rPr>
          <w:rFonts w:ascii="Calibri" w:hAnsi="Calibri"/>
          <w:b/>
          <w:bCs/>
          <w:spacing w:val="-3"/>
        </w:rPr>
        <w:t>e</w:t>
      </w:r>
      <w:r w:rsidRPr="006A7D87">
        <w:rPr>
          <w:rFonts w:ascii="Calibri" w:hAnsi="Calibri"/>
          <w:b/>
          <w:bCs/>
          <w:spacing w:val="1"/>
        </w:rPr>
        <w:t>t</w:t>
      </w:r>
      <w:r w:rsidRPr="006A7D87">
        <w:rPr>
          <w:rFonts w:ascii="Calibri" w:hAnsi="Calibri"/>
          <w:b/>
          <w:bCs/>
        </w:rPr>
        <w:t>s</w:t>
      </w:r>
      <w:r w:rsidRPr="006A7D87">
        <w:rPr>
          <w:rFonts w:ascii="Calibri" w:hAnsi="Calibri"/>
          <w:b/>
          <w:bCs/>
        </w:rPr>
        <w:tab/>
        <w:t>2</w:t>
      </w:r>
    </w:p>
    <w:p w:rsid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As noted</w:t>
      </w:r>
    </w:p>
    <w:p w:rsidR="00373C47" w:rsidRPr="00373C47" w:rsidRDefault="00373C47" w:rsidP="00373C47">
      <w:pPr>
        <w:pStyle w:val="BodyText"/>
        <w:tabs>
          <w:tab w:val="left" w:pos="347"/>
          <w:tab w:val="right" w:pos="8144"/>
        </w:tabs>
        <w:contextualSpacing/>
        <w:rPr>
          <w:rFonts w:ascii="Calibri" w:hAnsi="Calibri"/>
        </w:rPr>
      </w:pPr>
    </w:p>
    <w:p w:rsidR="003C4667" w:rsidRDefault="000F3F4C" w:rsidP="00373C47">
      <w:pPr>
        <w:pStyle w:val="BodyText"/>
        <w:numPr>
          <w:ilvl w:val="0"/>
          <w:numId w:val="14"/>
        </w:numPr>
        <w:tabs>
          <w:tab w:val="left" w:pos="347"/>
          <w:tab w:val="right" w:pos="8144"/>
        </w:tabs>
        <w:contextualSpacing/>
        <w:rPr>
          <w:rFonts w:ascii="Calibri" w:hAnsi="Calibri"/>
          <w:b/>
          <w:bCs/>
        </w:rPr>
      </w:pPr>
      <w:r w:rsidRPr="006A7D87">
        <w:rPr>
          <w:rFonts w:ascii="Calibri" w:hAnsi="Calibri"/>
          <w:b/>
          <w:bCs/>
          <w:spacing w:val="-2"/>
        </w:rPr>
        <w:t>D</w:t>
      </w:r>
      <w:r w:rsidRPr="006A7D87">
        <w:rPr>
          <w:rFonts w:ascii="Calibri" w:hAnsi="Calibri"/>
          <w:b/>
          <w:bCs/>
        </w:rPr>
        <w:t>ec</w:t>
      </w:r>
      <w:r w:rsidRPr="006A7D87">
        <w:rPr>
          <w:rFonts w:ascii="Calibri" w:hAnsi="Calibri"/>
          <w:b/>
          <w:bCs/>
          <w:spacing w:val="-2"/>
        </w:rPr>
        <w:t>l</w:t>
      </w:r>
      <w:r w:rsidRPr="006A7D87">
        <w:rPr>
          <w:rFonts w:ascii="Calibri" w:hAnsi="Calibri"/>
          <w:b/>
          <w:bCs/>
        </w:rPr>
        <w:t>ar</w:t>
      </w:r>
      <w:r w:rsidRPr="006A7D87">
        <w:rPr>
          <w:rFonts w:ascii="Calibri" w:hAnsi="Calibri"/>
          <w:b/>
          <w:bCs/>
          <w:spacing w:val="-3"/>
        </w:rPr>
        <w:t>a</w:t>
      </w:r>
      <w:r w:rsidRPr="006A7D87">
        <w:rPr>
          <w:rFonts w:ascii="Calibri" w:hAnsi="Calibri"/>
          <w:b/>
          <w:bCs/>
          <w:spacing w:val="1"/>
        </w:rPr>
        <w:t>t</w:t>
      </w:r>
      <w:r w:rsidRPr="006A7D87">
        <w:rPr>
          <w:rFonts w:ascii="Calibri" w:hAnsi="Calibri"/>
          <w:b/>
          <w:bCs/>
          <w:spacing w:val="-2"/>
        </w:rPr>
        <w:t>i</w:t>
      </w:r>
      <w:r w:rsidRPr="006A7D87">
        <w:rPr>
          <w:rFonts w:ascii="Calibri" w:hAnsi="Calibri"/>
          <w:b/>
          <w:bCs/>
        </w:rPr>
        <w:t>o</w:t>
      </w:r>
      <w:r w:rsidRPr="006A7D87">
        <w:rPr>
          <w:rFonts w:ascii="Calibri" w:hAnsi="Calibri"/>
          <w:b/>
          <w:bCs/>
          <w:spacing w:val="-1"/>
        </w:rPr>
        <w:t>n</w:t>
      </w:r>
      <w:r w:rsidRPr="006A7D87">
        <w:rPr>
          <w:rFonts w:ascii="Calibri" w:hAnsi="Calibri"/>
          <w:b/>
          <w:bCs/>
        </w:rPr>
        <w:t>s</w:t>
      </w:r>
      <w:r w:rsidRPr="006A7D87">
        <w:rPr>
          <w:rFonts w:ascii="Calibri" w:hAnsi="Calibri"/>
          <w:b/>
          <w:bCs/>
          <w:spacing w:val="1"/>
        </w:rPr>
        <w:t xml:space="preserve"> </w:t>
      </w:r>
      <w:r w:rsidRPr="006A7D87">
        <w:rPr>
          <w:rFonts w:ascii="Calibri" w:hAnsi="Calibri"/>
          <w:b/>
          <w:bCs/>
          <w:spacing w:val="-3"/>
        </w:rPr>
        <w:t>o</w:t>
      </w:r>
      <w:r w:rsidRPr="006A7D87">
        <w:rPr>
          <w:rFonts w:ascii="Calibri" w:hAnsi="Calibri"/>
          <w:b/>
          <w:bCs/>
        </w:rPr>
        <w:t>f</w:t>
      </w:r>
      <w:r w:rsidRPr="006A7D87">
        <w:rPr>
          <w:rFonts w:ascii="Calibri" w:hAnsi="Calibri"/>
          <w:b/>
          <w:bCs/>
          <w:spacing w:val="2"/>
        </w:rPr>
        <w:t xml:space="preserve"> </w:t>
      </w:r>
      <w:r w:rsidRPr="006A7D87">
        <w:rPr>
          <w:rFonts w:ascii="Calibri" w:hAnsi="Calibri"/>
          <w:b/>
          <w:bCs/>
          <w:spacing w:val="-2"/>
        </w:rPr>
        <w:t>C</w:t>
      </w:r>
      <w:r w:rsidRPr="006A7D87">
        <w:rPr>
          <w:rFonts w:ascii="Calibri" w:hAnsi="Calibri"/>
          <w:b/>
          <w:bCs/>
        </w:rPr>
        <w:t>o</w:t>
      </w:r>
      <w:r w:rsidRPr="006A7D87">
        <w:rPr>
          <w:rFonts w:ascii="Calibri" w:hAnsi="Calibri"/>
          <w:b/>
          <w:bCs/>
          <w:spacing w:val="-4"/>
        </w:rPr>
        <w:t>n</w:t>
      </w:r>
      <w:r w:rsidRPr="006A7D87">
        <w:rPr>
          <w:rFonts w:ascii="Calibri" w:hAnsi="Calibri"/>
          <w:b/>
          <w:bCs/>
          <w:spacing w:val="3"/>
        </w:rPr>
        <w:t>f</w:t>
      </w:r>
      <w:r w:rsidRPr="006A7D87">
        <w:rPr>
          <w:rFonts w:ascii="Calibri" w:hAnsi="Calibri"/>
          <w:b/>
          <w:bCs/>
          <w:spacing w:val="-2"/>
        </w:rPr>
        <w:t>li</w:t>
      </w:r>
      <w:r w:rsidRPr="006A7D87">
        <w:rPr>
          <w:rFonts w:ascii="Calibri" w:hAnsi="Calibri"/>
          <w:b/>
          <w:bCs/>
          <w:spacing w:val="-3"/>
        </w:rPr>
        <w:t>c</w:t>
      </w:r>
      <w:r w:rsidRPr="006A7D87">
        <w:rPr>
          <w:rFonts w:ascii="Calibri" w:hAnsi="Calibri"/>
          <w:b/>
          <w:bCs/>
        </w:rPr>
        <w:t>t</w:t>
      </w:r>
      <w:r w:rsidRPr="006A7D87">
        <w:rPr>
          <w:rFonts w:ascii="Calibri" w:hAnsi="Calibri"/>
          <w:b/>
          <w:bCs/>
          <w:spacing w:val="2"/>
        </w:rPr>
        <w:t xml:space="preserve"> </w:t>
      </w:r>
      <w:r w:rsidRPr="006A7D87">
        <w:rPr>
          <w:rFonts w:ascii="Calibri" w:hAnsi="Calibri"/>
          <w:b/>
          <w:bCs/>
          <w:spacing w:val="-3"/>
        </w:rPr>
        <w:t>o</w:t>
      </w:r>
      <w:r w:rsidRPr="006A7D87">
        <w:rPr>
          <w:rFonts w:ascii="Calibri" w:hAnsi="Calibri"/>
          <w:b/>
          <w:bCs/>
        </w:rPr>
        <w:t xml:space="preserve">f </w:t>
      </w:r>
      <w:r w:rsidRPr="006A7D87">
        <w:rPr>
          <w:rFonts w:ascii="Calibri" w:hAnsi="Calibri"/>
          <w:b/>
          <w:bCs/>
          <w:spacing w:val="1"/>
        </w:rPr>
        <w:t>I</w:t>
      </w:r>
      <w:r w:rsidRPr="006A7D87">
        <w:rPr>
          <w:rFonts w:ascii="Calibri" w:hAnsi="Calibri"/>
          <w:b/>
          <w:bCs/>
        </w:rPr>
        <w:t>nt</w:t>
      </w:r>
      <w:r w:rsidRPr="006A7D87">
        <w:rPr>
          <w:rFonts w:ascii="Calibri" w:hAnsi="Calibri"/>
          <w:b/>
          <w:bCs/>
          <w:spacing w:val="-2"/>
        </w:rPr>
        <w:t>e</w:t>
      </w:r>
      <w:r w:rsidR="00843803" w:rsidRPr="006A7D87">
        <w:rPr>
          <w:rFonts w:ascii="Calibri" w:hAnsi="Calibri"/>
          <w:b/>
          <w:bCs/>
        </w:rPr>
        <w:t>rest</w:t>
      </w:r>
    </w:p>
    <w:p w:rsidR="003C4667" w:rsidRPr="003E53E8" w:rsidRDefault="003C4667" w:rsidP="003C4667">
      <w:pPr>
        <w:pStyle w:val="BodyText"/>
        <w:numPr>
          <w:ilvl w:val="0"/>
          <w:numId w:val="25"/>
        </w:numPr>
        <w:tabs>
          <w:tab w:val="left" w:pos="347"/>
          <w:tab w:val="right" w:pos="8144"/>
        </w:tabs>
        <w:contextualSpacing/>
        <w:rPr>
          <w:rFonts w:ascii="Calibri" w:hAnsi="Calibri"/>
        </w:rPr>
      </w:pPr>
      <w:r w:rsidRPr="003E53E8">
        <w:rPr>
          <w:rFonts w:ascii="Calibri" w:hAnsi="Calibri"/>
        </w:rPr>
        <w:t xml:space="preserve">Stephen Abram: consulting to PLs (Waterloo PL/Edmonton P/L/St Mary’s    </w:t>
      </w:r>
      <w:r w:rsidR="007A2A1F">
        <w:rPr>
          <w:rFonts w:ascii="Calibri" w:hAnsi="Calibri"/>
        </w:rPr>
        <w:t xml:space="preserve">   </w:t>
      </w:r>
      <w:r w:rsidRPr="003E53E8">
        <w:rPr>
          <w:rFonts w:ascii="Calibri" w:hAnsi="Calibri"/>
        </w:rPr>
        <w:t xml:space="preserve">  1</w:t>
      </w:r>
      <w:r w:rsidRPr="003E53E8">
        <w:rPr>
          <w:rFonts w:ascii="Calibri" w:hAnsi="Calibri"/>
        </w:rPr>
        <w:tab/>
      </w:r>
    </w:p>
    <w:p w:rsidR="003C4667" w:rsidRPr="003E53E8" w:rsidRDefault="003C4667" w:rsidP="003C4667">
      <w:pPr>
        <w:pStyle w:val="BodyText"/>
        <w:tabs>
          <w:tab w:val="left" w:pos="347"/>
          <w:tab w:val="right" w:pos="8144"/>
        </w:tabs>
        <w:ind w:left="720"/>
        <w:contextualSpacing/>
        <w:rPr>
          <w:rFonts w:ascii="Calibri" w:hAnsi="Calibri"/>
        </w:rPr>
      </w:pPr>
      <w:r w:rsidRPr="003E53E8">
        <w:rPr>
          <w:rFonts w:ascii="Calibri" w:hAnsi="Calibri"/>
        </w:rPr>
        <w:t xml:space="preserve">      /Caledon PL) investments in Library start-ups, teaching at iSchool (U </w:t>
      </w:r>
      <w:proofErr w:type="spellStart"/>
      <w:r w:rsidRPr="003E53E8">
        <w:rPr>
          <w:rFonts w:ascii="Calibri" w:hAnsi="Calibri"/>
        </w:rPr>
        <w:t>ofT</w:t>
      </w:r>
      <w:proofErr w:type="spellEnd"/>
      <w:r w:rsidRPr="003E53E8">
        <w:rPr>
          <w:rFonts w:ascii="Calibri" w:hAnsi="Calibri"/>
        </w:rPr>
        <w:t>)</w:t>
      </w:r>
    </w:p>
    <w:p w:rsidR="003C4667" w:rsidRPr="003E53E8" w:rsidRDefault="003C4667" w:rsidP="003C4667">
      <w:pPr>
        <w:pStyle w:val="BodyText"/>
        <w:tabs>
          <w:tab w:val="left" w:pos="347"/>
          <w:tab w:val="right" w:pos="8144"/>
        </w:tabs>
        <w:ind w:left="720"/>
        <w:contextualSpacing/>
        <w:rPr>
          <w:rFonts w:ascii="Calibri" w:hAnsi="Calibri"/>
        </w:rPr>
      </w:pPr>
      <w:r w:rsidRPr="003E53E8">
        <w:rPr>
          <w:rFonts w:ascii="Calibri" w:hAnsi="Calibri"/>
        </w:rPr>
        <w:t xml:space="preserve">      </w:t>
      </w:r>
      <w:proofErr w:type="gramStart"/>
      <w:r w:rsidRPr="003E53E8">
        <w:rPr>
          <w:rFonts w:ascii="Calibri" w:hAnsi="Calibri"/>
        </w:rPr>
        <w:t>as</w:t>
      </w:r>
      <w:proofErr w:type="gramEnd"/>
      <w:r w:rsidRPr="003E53E8">
        <w:rPr>
          <w:rFonts w:ascii="Calibri" w:hAnsi="Calibri"/>
        </w:rPr>
        <w:t xml:space="preserve"> well as a partnership and advisory council position.</w:t>
      </w:r>
    </w:p>
    <w:p w:rsidR="00024FBA" w:rsidRPr="003E53E8" w:rsidRDefault="003C4667" w:rsidP="003C4667">
      <w:pPr>
        <w:pStyle w:val="BodyText"/>
        <w:numPr>
          <w:ilvl w:val="0"/>
          <w:numId w:val="25"/>
        </w:numPr>
        <w:tabs>
          <w:tab w:val="left" w:pos="347"/>
          <w:tab w:val="right" w:pos="8144"/>
        </w:tabs>
        <w:contextualSpacing/>
        <w:rPr>
          <w:rFonts w:ascii="Calibri" w:hAnsi="Calibri"/>
        </w:rPr>
      </w:pPr>
      <w:r w:rsidRPr="003E53E8">
        <w:rPr>
          <w:rFonts w:ascii="Calibri" w:hAnsi="Calibri"/>
        </w:rPr>
        <w:t>No further conflicts noted</w:t>
      </w:r>
    </w:p>
    <w:p w:rsidR="000C425B" w:rsidRDefault="000C425B" w:rsidP="000C425B">
      <w:pPr>
        <w:pStyle w:val="BodyText"/>
        <w:tabs>
          <w:tab w:val="left" w:pos="347"/>
          <w:tab w:val="right" w:pos="8144"/>
        </w:tabs>
        <w:ind w:left="360"/>
        <w:contextualSpacing/>
        <w:rPr>
          <w:rFonts w:ascii="Calibri" w:hAnsi="Calibri"/>
          <w:b/>
          <w:bCs/>
        </w:rPr>
      </w:pPr>
    </w:p>
    <w:p w:rsidR="000D1F06" w:rsidRDefault="000C425B" w:rsidP="00373C47">
      <w:pPr>
        <w:pStyle w:val="BodyText"/>
        <w:numPr>
          <w:ilvl w:val="0"/>
          <w:numId w:val="14"/>
        </w:numPr>
        <w:tabs>
          <w:tab w:val="left" w:pos="347"/>
          <w:tab w:val="right" w:pos="8144"/>
        </w:tabs>
        <w:contextualSpacing/>
        <w:rPr>
          <w:rFonts w:ascii="Calibri" w:hAnsi="Calibri"/>
          <w:b/>
          <w:bCs/>
        </w:rPr>
      </w:pPr>
      <w:r>
        <w:rPr>
          <w:rFonts w:ascii="Calibri" w:hAnsi="Calibri"/>
          <w:b/>
          <w:bCs/>
        </w:rPr>
        <w:t>APPROVAL OF AGENDA *DOC 1</w:t>
      </w:r>
      <w:r w:rsidR="00CE2D78">
        <w:rPr>
          <w:rFonts w:ascii="Calibri" w:hAnsi="Calibri"/>
          <w:b/>
          <w:bCs/>
        </w:rPr>
        <w:tab/>
        <w:t>2</w:t>
      </w:r>
    </w:p>
    <w:p w:rsidR="000D1F06" w:rsidRPr="00F87218" w:rsidRDefault="000D1F06" w:rsidP="000D1F06">
      <w:pPr>
        <w:pStyle w:val="ListParagraph"/>
        <w:ind w:left="720"/>
        <w:rPr>
          <w:rFonts w:ascii="Calibri" w:hAnsi="Calibri"/>
        </w:rPr>
      </w:pPr>
      <w:r w:rsidRPr="00F87218">
        <w:rPr>
          <w:rFonts w:ascii="Calibri" w:hAnsi="Calibri"/>
        </w:rPr>
        <w:t>MOTION:</w:t>
      </w:r>
    </w:p>
    <w:p w:rsidR="000D1F06" w:rsidRPr="00F87218" w:rsidRDefault="000D1F06" w:rsidP="001F279A">
      <w:pPr>
        <w:pStyle w:val="ListParagraph"/>
        <w:ind w:left="720"/>
        <w:rPr>
          <w:rFonts w:ascii="Calibri" w:hAnsi="Calibri"/>
        </w:rPr>
      </w:pPr>
      <w:r w:rsidRPr="00F87218">
        <w:rPr>
          <w:rFonts w:ascii="Calibri" w:hAnsi="Calibri"/>
        </w:rPr>
        <w:t>To Approve the FOPL</w:t>
      </w:r>
      <w:r w:rsidR="001F279A" w:rsidRPr="00F87218">
        <w:rPr>
          <w:rFonts w:ascii="Calibri" w:hAnsi="Calibri"/>
        </w:rPr>
        <w:t xml:space="preserve"> Board of Director’s </w:t>
      </w:r>
      <w:r w:rsidRPr="00F87218">
        <w:rPr>
          <w:rFonts w:ascii="Calibri" w:hAnsi="Calibri"/>
        </w:rPr>
        <w:t>Agenda</w:t>
      </w:r>
      <w:r w:rsidR="001F279A" w:rsidRPr="00F87218">
        <w:rPr>
          <w:rFonts w:ascii="Calibri" w:hAnsi="Calibri"/>
        </w:rPr>
        <w:t xml:space="preserve"> of Friday, April 28, 2017</w:t>
      </w:r>
    </w:p>
    <w:p w:rsidR="000C425B" w:rsidRPr="00F87218" w:rsidRDefault="000D1F06" w:rsidP="000F3FE9">
      <w:pPr>
        <w:pStyle w:val="BodyText"/>
        <w:tabs>
          <w:tab w:val="left" w:pos="347"/>
          <w:tab w:val="right" w:pos="8144"/>
        </w:tabs>
        <w:ind w:left="360"/>
        <w:contextualSpacing/>
        <w:rPr>
          <w:rFonts w:ascii="Calibri" w:hAnsi="Calibri"/>
        </w:rPr>
      </w:pPr>
      <w:r w:rsidRPr="00F87218">
        <w:rPr>
          <w:rFonts w:ascii="Calibri" w:hAnsi="Calibri"/>
        </w:rPr>
        <w:t xml:space="preserve">     </w:t>
      </w:r>
      <w:r w:rsidR="000C425B" w:rsidRPr="00F87218">
        <w:rPr>
          <w:rFonts w:ascii="Calibri" w:hAnsi="Calibri"/>
        </w:rPr>
        <w:t xml:space="preserve">  Moved by: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Margaret Maclean, Thunder Bay Public Library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w:t>
      </w:r>
      <w:r w:rsidR="001F279A" w:rsidRPr="00F87218">
        <w:rPr>
          <w:rFonts w:ascii="Calibri" w:hAnsi="Calibri"/>
        </w:rPr>
        <w:t xml:space="preserve"> </w:t>
      </w:r>
      <w:r w:rsidRPr="00F87218">
        <w:rPr>
          <w:rFonts w:ascii="Calibri" w:hAnsi="Calibri"/>
        </w:rPr>
        <w:t xml:space="preserve"> Seconded By: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Ian Ross, Whitby Public Library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/All in favour</w:t>
      </w:r>
    </w:p>
    <w:p w:rsidR="000C425B" w:rsidRDefault="000C425B" w:rsidP="000C425B">
      <w:pPr>
        <w:pStyle w:val="BodyText"/>
        <w:tabs>
          <w:tab w:val="left" w:pos="347"/>
          <w:tab w:val="right" w:pos="8144"/>
        </w:tabs>
        <w:ind w:left="360"/>
        <w:contextualSpacing/>
        <w:rPr>
          <w:rFonts w:ascii="Calibri" w:hAnsi="Calibri"/>
          <w:b/>
          <w:bCs/>
        </w:rPr>
      </w:pPr>
    </w:p>
    <w:p w:rsidR="00CE2D78" w:rsidRDefault="000C425B" w:rsidP="00373C47">
      <w:pPr>
        <w:pStyle w:val="BodyText"/>
        <w:numPr>
          <w:ilvl w:val="0"/>
          <w:numId w:val="14"/>
        </w:numPr>
        <w:tabs>
          <w:tab w:val="left" w:pos="347"/>
          <w:tab w:val="right" w:pos="8144"/>
        </w:tabs>
        <w:contextualSpacing/>
        <w:rPr>
          <w:rFonts w:ascii="Calibri" w:hAnsi="Calibri"/>
          <w:b/>
          <w:bCs/>
        </w:rPr>
      </w:pPr>
      <w:r>
        <w:rPr>
          <w:rFonts w:ascii="Calibri" w:hAnsi="Calibri"/>
          <w:b/>
          <w:bCs/>
        </w:rPr>
        <w:t>APPROVAL OF MINUTES –JAN, 13, 2017</w:t>
      </w:r>
      <w:r w:rsidR="00AA3DDF">
        <w:rPr>
          <w:rFonts w:ascii="Calibri" w:hAnsi="Calibri"/>
          <w:b/>
          <w:bCs/>
        </w:rPr>
        <w:t>*DOC2</w:t>
      </w:r>
      <w:r w:rsidR="00CE2D78">
        <w:rPr>
          <w:rFonts w:ascii="Calibri" w:hAnsi="Calibri"/>
          <w:b/>
          <w:bCs/>
        </w:rPr>
        <w:tab/>
        <w:t>2</w:t>
      </w:r>
    </w:p>
    <w:p w:rsidR="00CE2D78" w:rsidRPr="00F87218" w:rsidRDefault="00CE2D78" w:rsidP="00CE2D78">
      <w:pPr>
        <w:ind w:left="360"/>
        <w:rPr>
          <w:rFonts w:ascii="Calibri" w:hAnsi="Calibri"/>
        </w:rPr>
      </w:pPr>
      <w:r>
        <w:rPr>
          <w:rFonts w:ascii="Calibri" w:hAnsi="Calibri"/>
          <w:b/>
          <w:bCs/>
        </w:rPr>
        <w:t xml:space="preserve">       </w:t>
      </w:r>
      <w:r w:rsidRPr="00F87218">
        <w:rPr>
          <w:rFonts w:ascii="Calibri" w:hAnsi="Calibri"/>
        </w:rPr>
        <w:t>MOTION:</w:t>
      </w:r>
    </w:p>
    <w:p w:rsidR="00CE2D78" w:rsidRPr="00F87218" w:rsidRDefault="00CE2D78" w:rsidP="00CE2D78">
      <w:pPr>
        <w:ind w:left="360"/>
        <w:rPr>
          <w:rFonts w:ascii="Calibri" w:hAnsi="Calibri"/>
        </w:rPr>
      </w:pPr>
      <w:r w:rsidRPr="00F87218">
        <w:rPr>
          <w:rFonts w:ascii="Calibri" w:hAnsi="Calibri"/>
        </w:rPr>
        <w:t xml:space="preserve">       To approve the minutes of Jan. 13, 2017</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Moved by: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Elizabeth Glass, Toronto Public Library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Seconded By: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Margie Singleton, Vaugha</w:t>
      </w:r>
      <w:r w:rsidR="00AA3DDF" w:rsidRPr="00F87218">
        <w:rPr>
          <w:rFonts w:ascii="Calibri" w:hAnsi="Calibri"/>
        </w:rPr>
        <w:t>n</w:t>
      </w:r>
      <w:r w:rsidRPr="00F87218">
        <w:rPr>
          <w:rFonts w:ascii="Calibri" w:hAnsi="Calibri"/>
        </w:rPr>
        <w:t xml:space="preserve"> Public Library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/All in favour</w:t>
      </w:r>
    </w:p>
    <w:p w:rsidR="00192021" w:rsidRPr="003E53E8" w:rsidRDefault="00192021" w:rsidP="00AA3DDF">
      <w:pPr>
        <w:pStyle w:val="BodyText"/>
        <w:tabs>
          <w:tab w:val="left" w:pos="347"/>
          <w:tab w:val="right" w:pos="8144"/>
        </w:tabs>
        <w:ind w:left="360"/>
        <w:contextualSpacing/>
        <w:rPr>
          <w:rFonts w:ascii="Calibri" w:hAnsi="Calibri"/>
          <w:b/>
          <w:bCs/>
        </w:rPr>
      </w:pPr>
      <w:r w:rsidRPr="003E53E8">
        <w:rPr>
          <w:rFonts w:ascii="Calibri" w:hAnsi="Calibri"/>
          <w:b/>
          <w:bCs/>
        </w:rPr>
        <w:t xml:space="preserve">        APPROVAL OF MINUTES –</w:t>
      </w:r>
      <w:r w:rsidR="00AA3DDF" w:rsidRPr="003E53E8">
        <w:rPr>
          <w:rFonts w:ascii="Calibri" w:hAnsi="Calibri"/>
          <w:b/>
          <w:bCs/>
        </w:rPr>
        <w:t>FEB 2</w:t>
      </w:r>
      <w:r w:rsidRPr="003E53E8">
        <w:rPr>
          <w:rFonts w:ascii="Calibri" w:hAnsi="Calibri"/>
          <w:b/>
          <w:bCs/>
        </w:rPr>
        <w:t>, 2017</w:t>
      </w:r>
      <w:r w:rsidR="00AA3DDF" w:rsidRPr="003E53E8">
        <w:rPr>
          <w:rFonts w:ascii="Calibri" w:hAnsi="Calibri"/>
          <w:b/>
          <w:bCs/>
        </w:rPr>
        <w:t xml:space="preserve"> *DOC2</w:t>
      </w:r>
    </w:p>
    <w:p w:rsidR="00CE2D78" w:rsidRPr="00F87218" w:rsidRDefault="00CE2D78" w:rsidP="00CE2D78">
      <w:pPr>
        <w:ind w:left="360"/>
        <w:rPr>
          <w:rFonts w:ascii="Calibri" w:hAnsi="Calibri"/>
        </w:rPr>
      </w:pPr>
      <w:r w:rsidRPr="00F87218">
        <w:rPr>
          <w:rFonts w:ascii="Calibri" w:hAnsi="Calibri"/>
        </w:rPr>
        <w:t xml:space="preserve">        MOTION:</w:t>
      </w:r>
    </w:p>
    <w:p w:rsidR="00CE2D78" w:rsidRPr="00F87218" w:rsidRDefault="00CE2D78" w:rsidP="00CE2D78">
      <w:pPr>
        <w:ind w:left="360"/>
        <w:rPr>
          <w:rFonts w:ascii="Calibri" w:hAnsi="Calibri"/>
        </w:rPr>
      </w:pPr>
      <w:r w:rsidRPr="00F87218">
        <w:rPr>
          <w:rFonts w:ascii="Calibri" w:hAnsi="Calibri"/>
        </w:rPr>
        <w:t xml:space="preserve">       To approve the minutes of Feb. 2, 2017</w:t>
      </w:r>
    </w:p>
    <w:p w:rsidR="00192021" w:rsidRPr="00F87218" w:rsidRDefault="00192021" w:rsidP="00192021">
      <w:pPr>
        <w:pStyle w:val="BodyText"/>
        <w:tabs>
          <w:tab w:val="left" w:pos="347"/>
          <w:tab w:val="right" w:pos="8144"/>
        </w:tabs>
        <w:ind w:left="360"/>
        <w:contextualSpacing/>
        <w:rPr>
          <w:rFonts w:ascii="Calibri" w:hAnsi="Calibri"/>
        </w:rPr>
      </w:pPr>
      <w:r w:rsidRPr="00F87218">
        <w:rPr>
          <w:rFonts w:ascii="Calibri" w:hAnsi="Calibri"/>
        </w:rPr>
        <w:t xml:space="preserve">       Moved by: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t xml:space="preserve">       </w:t>
      </w:r>
      <w:r w:rsidR="00AA3DDF" w:rsidRPr="00F87218">
        <w:rPr>
          <w:rFonts w:ascii="Calibri" w:hAnsi="Calibri"/>
        </w:rPr>
        <w:t>Vickery Bowles</w:t>
      </w:r>
      <w:r w:rsidRPr="00F87218">
        <w:rPr>
          <w:rFonts w:ascii="Calibri" w:hAnsi="Calibri"/>
        </w:rPr>
        <w:t>, Toronto Public Library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t xml:space="preserve">       Seconded By: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lastRenderedPageBreak/>
        <w:t xml:space="preserve">       </w:t>
      </w:r>
      <w:r w:rsidR="00AA3DDF" w:rsidRPr="00F87218">
        <w:rPr>
          <w:rFonts w:ascii="Calibri" w:hAnsi="Calibri"/>
        </w:rPr>
        <w:t>Wayne Greco</w:t>
      </w:r>
      <w:r w:rsidRPr="00F87218">
        <w:rPr>
          <w:rFonts w:ascii="Calibri" w:hAnsi="Calibri"/>
        </w:rPr>
        <w:t xml:space="preserve">, </w:t>
      </w:r>
      <w:r w:rsidR="00AA3DDF" w:rsidRPr="00F87218">
        <w:rPr>
          <w:rFonts w:ascii="Calibri" w:hAnsi="Calibri"/>
        </w:rPr>
        <w:t>Sault Ste</w:t>
      </w:r>
      <w:r w:rsidR="00F316A3">
        <w:rPr>
          <w:rFonts w:ascii="Calibri" w:hAnsi="Calibri"/>
        </w:rPr>
        <w:t>.</w:t>
      </w:r>
      <w:r w:rsidR="00AA3DDF" w:rsidRPr="00F87218">
        <w:rPr>
          <w:rFonts w:ascii="Calibri" w:hAnsi="Calibri"/>
        </w:rPr>
        <w:t xml:space="preserve"> Marie</w:t>
      </w:r>
      <w:r w:rsidRPr="00F87218">
        <w:rPr>
          <w:rFonts w:ascii="Calibri" w:hAnsi="Calibri"/>
        </w:rPr>
        <w:t xml:space="preserve"> Public Library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t xml:space="preserve">        /All in favour</w:t>
      </w:r>
    </w:p>
    <w:p w:rsidR="00CE2D78" w:rsidRDefault="00CE2D78" w:rsidP="00CE2D78">
      <w:pPr>
        <w:pStyle w:val="BodyText"/>
        <w:tabs>
          <w:tab w:val="left" w:pos="347"/>
          <w:tab w:val="right" w:pos="8144"/>
        </w:tabs>
        <w:ind w:left="360"/>
        <w:contextualSpacing/>
        <w:rPr>
          <w:rFonts w:ascii="Calibri" w:hAnsi="Calibri"/>
          <w:b/>
          <w:bCs/>
        </w:rPr>
      </w:pPr>
    </w:p>
    <w:p w:rsidR="000C425B" w:rsidRDefault="000C425B" w:rsidP="000C425B">
      <w:pPr>
        <w:pStyle w:val="BodyText"/>
        <w:tabs>
          <w:tab w:val="left" w:pos="347"/>
          <w:tab w:val="right" w:pos="8144"/>
        </w:tabs>
        <w:ind w:left="360"/>
        <w:contextualSpacing/>
        <w:rPr>
          <w:rFonts w:ascii="Calibri" w:hAnsi="Calibri"/>
          <w:b/>
          <w:bCs/>
        </w:rPr>
      </w:pPr>
    </w:p>
    <w:p w:rsidR="00EE580F" w:rsidRDefault="00EE580F" w:rsidP="00EE580F">
      <w:pPr>
        <w:pStyle w:val="BodyText"/>
        <w:numPr>
          <w:ilvl w:val="0"/>
          <w:numId w:val="14"/>
        </w:numPr>
        <w:tabs>
          <w:tab w:val="left" w:pos="347"/>
          <w:tab w:val="right" w:pos="8144"/>
        </w:tabs>
        <w:contextualSpacing/>
        <w:rPr>
          <w:rFonts w:ascii="Calibri" w:hAnsi="Calibri"/>
          <w:b/>
          <w:bCs/>
        </w:rPr>
      </w:pPr>
      <w:r>
        <w:rPr>
          <w:rFonts w:ascii="Calibri" w:hAnsi="Calibri"/>
          <w:b/>
          <w:bCs/>
        </w:rPr>
        <w:t>APPROVAL OF CHAIR’S COMMENTS/REPORT</w:t>
      </w:r>
      <w:r>
        <w:rPr>
          <w:rFonts w:ascii="Calibri" w:hAnsi="Calibri"/>
          <w:b/>
          <w:bCs/>
        </w:rPr>
        <w:tab/>
        <w:t>10</w:t>
      </w:r>
    </w:p>
    <w:p w:rsidR="00EE580F" w:rsidRPr="00F87218" w:rsidRDefault="00EE580F" w:rsidP="00EE580F">
      <w:pPr>
        <w:pStyle w:val="BodyText"/>
        <w:tabs>
          <w:tab w:val="left" w:pos="347"/>
          <w:tab w:val="right" w:pos="8144"/>
        </w:tabs>
        <w:ind w:left="720"/>
        <w:contextualSpacing/>
        <w:rPr>
          <w:rFonts w:ascii="Calibri" w:hAnsi="Calibri"/>
        </w:rPr>
      </w:pPr>
      <w:r w:rsidRPr="00F87218">
        <w:rPr>
          <w:rFonts w:ascii="Calibri" w:hAnsi="Calibri"/>
        </w:rPr>
        <w:t>No Motion</w:t>
      </w:r>
    </w:p>
    <w:p w:rsidR="000C425B" w:rsidRDefault="000C425B" w:rsidP="000C425B">
      <w:pPr>
        <w:pStyle w:val="BodyText"/>
        <w:tabs>
          <w:tab w:val="left" w:pos="347"/>
          <w:tab w:val="right" w:pos="8144"/>
        </w:tabs>
        <w:ind w:left="360"/>
        <w:contextualSpacing/>
        <w:rPr>
          <w:rFonts w:ascii="Calibri" w:hAnsi="Calibri"/>
          <w:b/>
          <w:bCs/>
        </w:rPr>
      </w:pPr>
    </w:p>
    <w:p w:rsidR="00EE580F" w:rsidRDefault="00EE580F" w:rsidP="003748E5">
      <w:pPr>
        <w:pStyle w:val="BodyText"/>
        <w:numPr>
          <w:ilvl w:val="0"/>
          <w:numId w:val="14"/>
        </w:numPr>
        <w:tabs>
          <w:tab w:val="left" w:pos="347"/>
          <w:tab w:val="right" w:pos="8144"/>
        </w:tabs>
        <w:contextualSpacing/>
        <w:rPr>
          <w:rFonts w:ascii="Calibri" w:hAnsi="Calibri"/>
          <w:b/>
          <w:bCs/>
        </w:rPr>
      </w:pPr>
      <w:r>
        <w:rPr>
          <w:rFonts w:ascii="Calibri" w:hAnsi="Calibri"/>
          <w:b/>
          <w:bCs/>
        </w:rPr>
        <w:t xml:space="preserve">APPROVAL OF </w:t>
      </w:r>
      <w:r w:rsidR="003748E5">
        <w:rPr>
          <w:rFonts w:ascii="Calibri" w:hAnsi="Calibri"/>
          <w:b/>
          <w:bCs/>
        </w:rPr>
        <w:t>EXECUTIVE DIRECTOR’S REPORT *DOC 3</w:t>
      </w:r>
      <w:r>
        <w:rPr>
          <w:rFonts w:ascii="Calibri" w:hAnsi="Calibri"/>
          <w:b/>
          <w:bCs/>
        </w:rPr>
        <w:tab/>
        <w:t>10</w:t>
      </w:r>
    </w:p>
    <w:p w:rsidR="00CE2D78" w:rsidRPr="0026466C" w:rsidRDefault="00CE2D78" w:rsidP="00CE2D78">
      <w:pPr>
        <w:ind w:left="360"/>
        <w:rPr>
          <w:rFonts w:ascii="Calibri" w:hAnsi="Calibri"/>
        </w:rPr>
      </w:pPr>
      <w:r>
        <w:rPr>
          <w:rFonts w:ascii="Calibri" w:hAnsi="Calibri"/>
          <w:b/>
          <w:bCs/>
        </w:rPr>
        <w:t xml:space="preserve">       </w:t>
      </w:r>
      <w:r w:rsidRPr="0026466C">
        <w:rPr>
          <w:rFonts w:ascii="Calibri" w:hAnsi="Calibri"/>
        </w:rPr>
        <w:t>MOTION:</w:t>
      </w:r>
    </w:p>
    <w:p w:rsidR="00CE2D78" w:rsidRPr="0026466C" w:rsidRDefault="00CE2D78" w:rsidP="004D09C0">
      <w:pPr>
        <w:ind w:left="360"/>
        <w:rPr>
          <w:rFonts w:ascii="Calibri" w:hAnsi="Calibri"/>
        </w:rPr>
      </w:pPr>
      <w:r w:rsidRPr="0026466C">
        <w:rPr>
          <w:rFonts w:ascii="Calibri" w:hAnsi="Calibri"/>
        </w:rPr>
        <w:t xml:space="preserve">       </w:t>
      </w:r>
      <w:r w:rsidR="004D09C0" w:rsidRPr="0026466C">
        <w:rPr>
          <w:rFonts w:ascii="Calibri" w:hAnsi="Calibri"/>
        </w:rPr>
        <w:t>That the report of the FOPL Executive Director be received as circulated</w:t>
      </w:r>
    </w:p>
    <w:p w:rsidR="003748E5" w:rsidRPr="0026466C" w:rsidRDefault="004D09C0" w:rsidP="003748E5">
      <w:pPr>
        <w:pStyle w:val="BodyText"/>
        <w:tabs>
          <w:tab w:val="left" w:pos="347"/>
          <w:tab w:val="right" w:pos="8144"/>
        </w:tabs>
        <w:ind w:left="360"/>
        <w:contextualSpacing/>
        <w:rPr>
          <w:rFonts w:ascii="Calibri" w:hAnsi="Calibri"/>
        </w:rPr>
      </w:pPr>
      <w:r w:rsidRPr="0026466C">
        <w:rPr>
          <w:rFonts w:ascii="Calibri" w:hAnsi="Calibri"/>
        </w:rPr>
        <w:t xml:space="preserve">      </w:t>
      </w:r>
      <w:r w:rsidR="003748E5" w:rsidRPr="0026466C">
        <w:rPr>
          <w:rFonts w:ascii="Calibri" w:hAnsi="Calibri"/>
        </w:rPr>
        <w:t xml:space="preserve"> Moved by:</w:t>
      </w:r>
    </w:p>
    <w:p w:rsidR="003748E5" w:rsidRPr="0026466C" w:rsidRDefault="003748E5" w:rsidP="002043FC">
      <w:pPr>
        <w:pStyle w:val="BodyText"/>
        <w:tabs>
          <w:tab w:val="left" w:pos="347"/>
          <w:tab w:val="right" w:pos="8144"/>
        </w:tabs>
        <w:ind w:left="360"/>
        <w:contextualSpacing/>
        <w:rPr>
          <w:rFonts w:ascii="Calibri" w:hAnsi="Calibri"/>
        </w:rPr>
      </w:pPr>
      <w:r w:rsidRPr="0026466C">
        <w:rPr>
          <w:rFonts w:ascii="Calibri" w:hAnsi="Calibri"/>
        </w:rPr>
        <w:t xml:space="preserve">       </w:t>
      </w:r>
      <w:r w:rsidR="002043FC" w:rsidRPr="0026466C">
        <w:rPr>
          <w:rFonts w:ascii="Calibri" w:hAnsi="Calibri"/>
        </w:rPr>
        <w:t>Ross Parry</w:t>
      </w:r>
      <w:r w:rsidRPr="0026466C">
        <w:rPr>
          <w:rFonts w:ascii="Calibri" w:hAnsi="Calibri"/>
        </w:rPr>
        <w:t>, Toronto Public Library</w:t>
      </w:r>
    </w:p>
    <w:p w:rsidR="003748E5" w:rsidRPr="0026466C" w:rsidRDefault="003748E5" w:rsidP="004D09C0">
      <w:pPr>
        <w:pStyle w:val="BodyText"/>
        <w:tabs>
          <w:tab w:val="left" w:pos="347"/>
          <w:tab w:val="right" w:pos="8144"/>
        </w:tabs>
        <w:ind w:left="360"/>
        <w:contextualSpacing/>
        <w:rPr>
          <w:rFonts w:ascii="Calibri" w:hAnsi="Calibri"/>
        </w:rPr>
      </w:pPr>
      <w:r w:rsidRPr="0026466C">
        <w:rPr>
          <w:rFonts w:ascii="Calibri" w:hAnsi="Calibri"/>
        </w:rPr>
        <w:t xml:space="preserve">       Seconded By:</w:t>
      </w:r>
    </w:p>
    <w:p w:rsidR="003748E5" w:rsidRPr="0026466C" w:rsidRDefault="003748E5" w:rsidP="004D09C0">
      <w:pPr>
        <w:pStyle w:val="BodyText"/>
        <w:tabs>
          <w:tab w:val="left" w:pos="347"/>
          <w:tab w:val="right" w:pos="8144"/>
        </w:tabs>
        <w:ind w:left="360"/>
        <w:contextualSpacing/>
        <w:rPr>
          <w:rFonts w:ascii="Calibri" w:hAnsi="Calibri"/>
        </w:rPr>
      </w:pPr>
      <w:r w:rsidRPr="0026466C">
        <w:rPr>
          <w:rFonts w:ascii="Calibri" w:hAnsi="Calibri"/>
        </w:rPr>
        <w:t xml:space="preserve">       </w:t>
      </w:r>
      <w:r w:rsidR="00E5297B" w:rsidRPr="0026466C">
        <w:rPr>
          <w:rFonts w:ascii="Calibri" w:hAnsi="Calibri"/>
        </w:rPr>
        <w:t>Margie Singleton</w:t>
      </w:r>
      <w:r w:rsidRPr="0026466C">
        <w:rPr>
          <w:rFonts w:ascii="Calibri" w:hAnsi="Calibri"/>
        </w:rPr>
        <w:t xml:space="preserve">, </w:t>
      </w:r>
      <w:r w:rsidR="00E5297B" w:rsidRPr="0026466C">
        <w:rPr>
          <w:rFonts w:ascii="Calibri" w:hAnsi="Calibri"/>
        </w:rPr>
        <w:t>Vaughan</w:t>
      </w:r>
      <w:r w:rsidRPr="0026466C">
        <w:rPr>
          <w:rFonts w:ascii="Calibri" w:hAnsi="Calibri"/>
        </w:rPr>
        <w:t xml:space="preserve"> Public Library</w:t>
      </w:r>
    </w:p>
    <w:p w:rsidR="003748E5" w:rsidRPr="0026466C" w:rsidRDefault="003748E5" w:rsidP="004D09C0">
      <w:pPr>
        <w:pStyle w:val="BodyText"/>
        <w:tabs>
          <w:tab w:val="left" w:pos="347"/>
          <w:tab w:val="right" w:pos="8144"/>
        </w:tabs>
        <w:ind w:left="360"/>
        <w:contextualSpacing/>
        <w:rPr>
          <w:rFonts w:ascii="Calibri" w:hAnsi="Calibri"/>
        </w:rPr>
      </w:pPr>
      <w:r w:rsidRPr="0026466C">
        <w:rPr>
          <w:rFonts w:ascii="Calibri" w:hAnsi="Calibri"/>
        </w:rPr>
        <w:t xml:space="preserve">       /All in favour</w:t>
      </w:r>
    </w:p>
    <w:p w:rsidR="00E5297B" w:rsidRDefault="00E5297B" w:rsidP="00E5297B">
      <w:pPr>
        <w:pStyle w:val="BodyText"/>
        <w:tabs>
          <w:tab w:val="left" w:pos="347"/>
          <w:tab w:val="right" w:pos="8144"/>
        </w:tabs>
        <w:ind w:left="360"/>
        <w:contextualSpacing/>
        <w:rPr>
          <w:rFonts w:ascii="Calibri" w:hAnsi="Calibri"/>
          <w:b/>
          <w:bCs/>
        </w:rPr>
      </w:pPr>
    </w:p>
    <w:p w:rsidR="003748E5" w:rsidRDefault="00E5297B" w:rsidP="003748E5">
      <w:pPr>
        <w:pStyle w:val="BodyText"/>
        <w:numPr>
          <w:ilvl w:val="0"/>
          <w:numId w:val="14"/>
        </w:numPr>
        <w:tabs>
          <w:tab w:val="left" w:pos="347"/>
          <w:tab w:val="right" w:pos="8144"/>
        </w:tabs>
        <w:contextualSpacing/>
        <w:rPr>
          <w:rFonts w:ascii="Calibri" w:hAnsi="Calibri"/>
          <w:b/>
          <w:bCs/>
        </w:rPr>
      </w:pPr>
      <w:r>
        <w:rPr>
          <w:rFonts w:ascii="Calibri" w:hAnsi="Calibri"/>
          <w:b/>
          <w:bCs/>
        </w:rPr>
        <w:t>ADMIN HIRING AND HELEN MORRISON INTRODUCTION</w:t>
      </w:r>
      <w:r>
        <w:rPr>
          <w:rFonts w:ascii="Calibri" w:hAnsi="Calibri"/>
          <w:b/>
          <w:bCs/>
        </w:rPr>
        <w:tab/>
        <w:t>5</w:t>
      </w:r>
    </w:p>
    <w:p w:rsidR="00373C47" w:rsidRDefault="007B20E9" w:rsidP="00C12BCB">
      <w:pPr>
        <w:pStyle w:val="BodyText"/>
        <w:tabs>
          <w:tab w:val="left" w:pos="347"/>
          <w:tab w:val="right" w:pos="8144"/>
        </w:tabs>
        <w:contextualSpacing/>
        <w:rPr>
          <w:rFonts w:ascii="Calibri" w:hAnsi="Calibri"/>
          <w:b/>
          <w:bCs/>
        </w:rPr>
      </w:pPr>
      <w:r>
        <w:rPr>
          <w:rFonts w:ascii="Calibri" w:hAnsi="Calibri"/>
          <w:b/>
          <w:bCs/>
        </w:rPr>
        <w:t xml:space="preserve">            </w:t>
      </w:r>
    </w:p>
    <w:p w:rsidR="00373C47" w:rsidRPr="00373C47" w:rsidRDefault="00E5297B" w:rsidP="00E5297B">
      <w:pPr>
        <w:pStyle w:val="BodyText"/>
        <w:numPr>
          <w:ilvl w:val="0"/>
          <w:numId w:val="14"/>
        </w:numPr>
        <w:tabs>
          <w:tab w:val="left" w:pos="347"/>
          <w:tab w:val="right" w:pos="8144"/>
        </w:tabs>
        <w:contextualSpacing/>
        <w:rPr>
          <w:rFonts w:ascii="Calibri" w:hAnsi="Calibri"/>
          <w:b/>
          <w:bCs/>
        </w:rPr>
      </w:pPr>
      <w:r>
        <w:rPr>
          <w:rFonts w:ascii="Calibri" w:hAnsi="Calibri"/>
          <w:b/>
          <w:bCs/>
          <w:spacing w:val="-1"/>
        </w:rPr>
        <w:t>TREASURER’S UPDATE *DOC 4</w:t>
      </w:r>
      <w:r w:rsidR="000F3F4C" w:rsidRPr="006A7D87">
        <w:rPr>
          <w:rFonts w:ascii="Calibri" w:hAnsi="Calibri"/>
          <w:b/>
          <w:bCs/>
        </w:rPr>
        <w:tab/>
      </w:r>
      <w:r>
        <w:rPr>
          <w:rFonts w:ascii="Calibri" w:hAnsi="Calibri"/>
          <w:b/>
          <w:bCs/>
        </w:rPr>
        <w:t>5</w:t>
      </w:r>
    </w:p>
    <w:p w:rsidR="00373C47" w:rsidRP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 xml:space="preserve">MOTION </w:t>
      </w:r>
    </w:p>
    <w:p w:rsidR="00922C5C" w:rsidRDefault="00922C5C" w:rsidP="00373C47">
      <w:pPr>
        <w:pStyle w:val="BodyText"/>
        <w:tabs>
          <w:tab w:val="left" w:pos="347"/>
          <w:tab w:val="right" w:pos="8144"/>
        </w:tabs>
        <w:ind w:left="720"/>
        <w:contextualSpacing/>
        <w:rPr>
          <w:rFonts w:ascii="Calibri" w:hAnsi="Calibri"/>
        </w:rPr>
      </w:pPr>
      <w:r>
        <w:rPr>
          <w:rFonts w:ascii="Calibri" w:hAnsi="Calibri"/>
        </w:rPr>
        <w:t xml:space="preserve">That the Federation of Ontario Public Libraries Board receive the Treasurer’s </w:t>
      </w:r>
    </w:p>
    <w:p w:rsidR="00373C47" w:rsidRPr="00373C47" w:rsidRDefault="00F316A3" w:rsidP="00373C47">
      <w:pPr>
        <w:pStyle w:val="BodyText"/>
        <w:tabs>
          <w:tab w:val="left" w:pos="347"/>
          <w:tab w:val="right" w:pos="8144"/>
        </w:tabs>
        <w:ind w:left="720"/>
        <w:contextualSpacing/>
        <w:rPr>
          <w:rFonts w:ascii="Calibri" w:hAnsi="Calibri"/>
        </w:rPr>
      </w:pPr>
      <w:r>
        <w:rPr>
          <w:rFonts w:ascii="Calibri" w:hAnsi="Calibri"/>
        </w:rPr>
        <w:t xml:space="preserve">Report </w:t>
      </w:r>
      <w:r w:rsidR="00922C5C">
        <w:rPr>
          <w:rFonts w:ascii="Calibri" w:hAnsi="Calibri"/>
        </w:rPr>
        <w:t>for the period ending March 31, 2017</w:t>
      </w:r>
    </w:p>
    <w:p w:rsidR="00F77D1D" w:rsidRDefault="00373C47" w:rsidP="00F77D1D">
      <w:pPr>
        <w:pStyle w:val="BodyText"/>
        <w:tabs>
          <w:tab w:val="left" w:pos="347"/>
          <w:tab w:val="right" w:pos="8144"/>
        </w:tabs>
        <w:ind w:left="720"/>
        <w:contextualSpacing/>
        <w:rPr>
          <w:rFonts w:ascii="Calibri" w:hAnsi="Calibri"/>
        </w:rPr>
      </w:pPr>
      <w:r w:rsidRPr="00373C47">
        <w:rPr>
          <w:rFonts w:ascii="Calibri" w:hAnsi="Calibri"/>
        </w:rPr>
        <w:t>Moved By:</w:t>
      </w:r>
      <w:r w:rsidR="00F77D1D">
        <w:rPr>
          <w:rFonts w:ascii="Calibri" w:hAnsi="Calibri"/>
        </w:rPr>
        <w:t xml:space="preserve"> </w:t>
      </w:r>
    </w:p>
    <w:p w:rsidR="00F77D1D" w:rsidRDefault="00922C5C" w:rsidP="00922C5C">
      <w:pPr>
        <w:pStyle w:val="BodyText"/>
        <w:tabs>
          <w:tab w:val="left" w:pos="347"/>
          <w:tab w:val="right" w:pos="8144"/>
        </w:tabs>
        <w:ind w:left="720"/>
        <w:contextualSpacing/>
        <w:rPr>
          <w:rFonts w:ascii="Calibri" w:hAnsi="Calibri"/>
        </w:rPr>
      </w:pPr>
      <w:r>
        <w:rPr>
          <w:rFonts w:ascii="Calibri" w:hAnsi="Calibri"/>
        </w:rPr>
        <w:t>Ian Ross</w:t>
      </w:r>
      <w:r w:rsidR="00F77D1D" w:rsidRPr="00F77D1D">
        <w:rPr>
          <w:rFonts w:ascii="Calibri" w:hAnsi="Calibri"/>
        </w:rPr>
        <w:t xml:space="preserve">, </w:t>
      </w:r>
      <w:r>
        <w:rPr>
          <w:rFonts w:ascii="Calibri" w:hAnsi="Calibri"/>
        </w:rPr>
        <w:t>Whitby Public Library</w:t>
      </w:r>
    </w:p>
    <w:p w:rsid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Seconded By:</w:t>
      </w:r>
      <w:r w:rsidR="00F77D1D">
        <w:rPr>
          <w:rFonts w:ascii="Calibri" w:hAnsi="Calibri"/>
        </w:rPr>
        <w:t xml:space="preserve"> </w:t>
      </w:r>
    </w:p>
    <w:p w:rsidR="00373C47" w:rsidRPr="00373C47" w:rsidRDefault="00922C5C" w:rsidP="00922C5C">
      <w:pPr>
        <w:pStyle w:val="BodyText"/>
        <w:tabs>
          <w:tab w:val="left" w:pos="347"/>
          <w:tab w:val="right" w:pos="8144"/>
        </w:tabs>
        <w:ind w:left="720"/>
        <w:contextualSpacing/>
        <w:rPr>
          <w:rFonts w:ascii="Calibri" w:hAnsi="Calibri"/>
        </w:rPr>
      </w:pPr>
      <w:r>
        <w:rPr>
          <w:rFonts w:ascii="Calibri" w:hAnsi="Calibri"/>
        </w:rPr>
        <w:t>Margaret Maclean</w:t>
      </w:r>
      <w:r w:rsidR="00F77D1D">
        <w:rPr>
          <w:rFonts w:ascii="Calibri" w:hAnsi="Calibri"/>
        </w:rPr>
        <w:t xml:space="preserve">, </w:t>
      </w:r>
      <w:r>
        <w:rPr>
          <w:rFonts w:ascii="Calibri" w:hAnsi="Calibri"/>
        </w:rPr>
        <w:t xml:space="preserve">Thunder Bay </w:t>
      </w:r>
      <w:r w:rsidR="00F77D1D">
        <w:rPr>
          <w:rFonts w:ascii="Calibri" w:hAnsi="Calibri"/>
        </w:rPr>
        <w:t>Public Library</w:t>
      </w:r>
    </w:p>
    <w:p w:rsid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/All in Favour</w:t>
      </w:r>
    </w:p>
    <w:p w:rsidR="00F77D1D" w:rsidRPr="00373C47" w:rsidRDefault="00F77D1D" w:rsidP="00373C47">
      <w:pPr>
        <w:pStyle w:val="BodyText"/>
        <w:tabs>
          <w:tab w:val="left" w:pos="347"/>
          <w:tab w:val="right" w:pos="8144"/>
        </w:tabs>
        <w:ind w:left="720"/>
        <w:contextualSpacing/>
        <w:rPr>
          <w:rFonts w:ascii="Calibri" w:hAnsi="Calibri"/>
        </w:rPr>
      </w:pPr>
    </w:p>
    <w:p w:rsidR="00476657" w:rsidRPr="00476657" w:rsidRDefault="00476657" w:rsidP="00D64DC3">
      <w:pPr>
        <w:pStyle w:val="BodyText"/>
        <w:numPr>
          <w:ilvl w:val="0"/>
          <w:numId w:val="14"/>
        </w:numPr>
        <w:tabs>
          <w:tab w:val="left" w:pos="347"/>
          <w:tab w:val="right" w:pos="8144"/>
        </w:tabs>
        <w:contextualSpacing/>
        <w:rPr>
          <w:rFonts w:ascii="Calibri" w:hAnsi="Calibri"/>
          <w:b/>
          <w:bCs/>
        </w:rPr>
      </w:pPr>
      <w:r>
        <w:rPr>
          <w:rFonts w:ascii="Calibri" w:hAnsi="Calibri"/>
          <w:b/>
          <w:bCs/>
          <w:spacing w:val="-1"/>
        </w:rPr>
        <w:t>COMMITTEES AND TASK FORCES</w:t>
      </w:r>
      <w:r>
        <w:rPr>
          <w:rFonts w:ascii="Calibri" w:hAnsi="Calibri"/>
          <w:b/>
          <w:bCs/>
          <w:spacing w:val="-1"/>
        </w:rPr>
        <w:tab/>
        <w:t>10</w:t>
      </w:r>
    </w:p>
    <w:p w:rsidR="00476657" w:rsidRPr="00476657" w:rsidRDefault="00476657" w:rsidP="00476657">
      <w:pPr>
        <w:pStyle w:val="BodyText"/>
        <w:numPr>
          <w:ilvl w:val="1"/>
          <w:numId w:val="14"/>
        </w:numPr>
        <w:tabs>
          <w:tab w:val="left" w:pos="347"/>
          <w:tab w:val="right" w:pos="8144"/>
        </w:tabs>
        <w:contextualSpacing/>
        <w:rPr>
          <w:rFonts w:ascii="Calibri" w:hAnsi="Calibri"/>
          <w:b/>
          <w:bCs/>
        </w:rPr>
      </w:pPr>
      <w:r>
        <w:rPr>
          <w:rFonts w:ascii="Calibri" w:hAnsi="Calibri"/>
          <w:b/>
          <w:bCs/>
        </w:rPr>
        <w:t xml:space="preserve"> CELUPL *DOC 8</w:t>
      </w:r>
      <w:r>
        <w:rPr>
          <w:rFonts w:ascii="Calibri" w:hAnsi="Calibri"/>
          <w:b/>
          <w:bCs/>
        </w:rPr>
        <w:tab/>
      </w:r>
    </w:p>
    <w:p w:rsidR="00672068" w:rsidRPr="00672068" w:rsidRDefault="00476657" w:rsidP="00931A2B">
      <w:pPr>
        <w:pStyle w:val="BodyText"/>
        <w:numPr>
          <w:ilvl w:val="1"/>
          <w:numId w:val="14"/>
        </w:numPr>
        <w:tabs>
          <w:tab w:val="left" w:pos="347"/>
          <w:tab w:val="right" w:pos="8144"/>
        </w:tabs>
        <w:contextualSpacing/>
        <w:rPr>
          <w:rFonts w:ascii="Calibri" w:hAnsi="Calibri"/>
          <w:b/>
          <w:bCs/>
        </w:rPr>
      </w:pPr>
      <w:r>
        <w:rPr>
          <w:rFonts w:ascii="Calibri" w:hAnsi="Calibri"/>
          <w:b/>
          <w:bCs/>
          <w:spacing w:val="-2"/>
        </w:rPr>
        <w:t xml:space="preserve"> Discussion </w:t>
      </w:r>
      <w:r w:rsidR="00931A2B">
        <w:rPr>
          <w:rFonts w:ascii="Calibri" w:hAnsi="Calibri"/>
          <w:b/>
          <w:bCs/>
          <w:spacing w:val="-2"/>
        </w:rPr>
        <w:t>Regarding 2017 Committee and Task Force</w:t>
      </w:r>
    </w:p>
    <w:p w:rsidR="00965AF7" w:rsidRPr="006A7D87" w:rsidRDefault="00672068" w:rsidP="00672068">
      <w:pPr>
        <w:pStyle w:val="BodyText"/>
        <w:tabs>
          <w:tab w:val="left" w:pos="347"/>
          <w:tab w:val="right" w:pos="8144"/>
        </w:tabs>
        <w:ind w:left="1080"/>
        <w:contextualSpacing/>
        <w:rPr>
          <w:rFonts w:ascii="Calibri" w:hAnsi="Calibri"/>
          <w:b/>
          <w:bCs/>
        </w:rPr>
      </w:pPr>
      <w:r>
        <w:rPr>
          <w:rFonts w:ascii="Calibri" w:hAnsi="Calibri"/>
          <w:b/>
          <w:bCs/>
          <w:spacing w:val="-2"/>
        </w:rPr>
        <w:t xml:space="preserve">        </w:t>
      </w:r>
      <w:r w:rsidR="000F3FE9">
        <w:rPr>
          <w:rFonts w:ascii="Calibri" w:hAnsi="Calibri"/>
          <w:b/>
          <w:bCs/>
          <w:spacing w:val="-2"/>
        </w:rPr>
        <w:t xml:space="preserve"> Structure(s) *Doc 5</w:t>
      </w:r>
      <w:r>
        <w:rPr>
          <w:rFonts w:ascii="Calibri" w:hAnsi="Calibri"/>
          <w:b/>
          <w:bCs/>
          <w:spacing w:val="-2"/>
        </w:rPr>
        <w:tab/>
        <w:t>20</w:t>
      </w:r>
      <w:r w:rsidR="00965AF7" w:rsidRPr="006A7D87">
        <w:rPr>
          <w:rFonts w:ascii="Calibri" w:hAnsi="Calibri"/>
          <w:b/>
          <w:bCs/>
          <w:spacing w:val="-2"/>
        </w:rPr>
        <w:tab/>
      </w:r>
    </w:p>
    <w:p w:rsidR="00F77D1D" w:rsidRDefault="00F77D1D" w:rsidP="00F77D1D">
      <w:pPr>
        <w:pStyle w:val="BodyText"/>
        <w:tabs>
          <w:tab w:val="left" w:pos="347"/>
          <w:tab w:val="right" w:pos="8144"/>
        </w:tabs>
        <w:ind w:left="720"/>
        <w:contextualSpacing/>
        <w:rPr>
          <w:rFonts w:ascii="Calibri" w:hAnsi="Calibri"/>
        </w:rPr>
      </w:pPr>
      <w:r>
        <w:rPr>
          <w:rFonts w:ascii="Calibri" w:hAnsi="Calibri"/>
        </w:rPr>
        <w:t>MOTION</w:t>
      </w:r>
      <w:r w:rsidR="00F4670B">
        <w:rPr>
          <w:rFonts w:ascii="Calibri" w:hAnsi="Calibri"/>
        </w:rPr>
        <w:t xml:space="preserve"> to approve the CELUPL Group Meeting of April 28, 2017 and FOPL Committe</w:t>
      </w:r>
      <w:r w:rsidR="00F316A3">
        <w:rPr>
          <w:rFonts w:ascii="Calibri" w:hAnsi="Calibri"/>
        </w:rPr>
        <w:t>e</w:t>
      </w:r>
      <w:r w:rsidR="00F4670B">
        <w:rPr>
          <w:rFonts w:ascii="Calibri" w:hAnsi="Calibri"/>
        </w:rPr>
        <w:t>s and Task Forces</w:t>
      </w:r>
    </w:p>
    <w:p w:rsidR="00941527" w:rsidRDefault="00941527" w:rsidP="00941527">
      <w:pPr>
        <w:pStyle w:val="BodyText"/>
        <w:numPr>
          <w:ilvl w:val="0"/>
          <w:numId w:val="20"/>
        </w:numPr>
        <w:tabs>
          <w:tab w:val="left" w:pos="347"/>
          <w:tab w:val="right" w:pos="8144"/>
        </w:tabs>
        <w:contextualSpacing/>
        <w:rPr>
          <w:rFonts w:ascii="Calibri" w:hAnsi="Calibri"/>
        </w:rPr>
      </w:pPr>
      <w:r>
        <w:rPr>
          <w:rFonts w:ascii="Calibri" w:hAnsi="Calibri"/>
        </w:rPr>
        <w:t>Need to look at how well we align with the strategic plan and what we want to achieve</w:t>
      </w:r>
    </w:p>
    <w:p w:rsidR="00941527" w:rsidRDefault="00941527" w:rsidP="006F7F1E">
      <w:pPr>
        <w:pStyle w:val="BodyText"/>
        <w:numPr>
          <w:ilvl w:val="0"/>
          <w:numId w:val="20"/>
        </w:numPr>
        <w:tabs>
          <w:tab w:val="left" w:pos="347"/>
          <w:tab w:val="right" w:pos="8144"/>
        </w:tabs>
        <w:contextualSpacing/>
        <w:rPr>
          <w:rFonts w:ascii="Calibri" w:hAnsi="Calibri"/>
        </w:rPr>
      </w:pPr>
      <w:r>
        <w:rPr>
          <w:rFonts w:ascii="Calibri" w:hAnsi="Calibri"/>
        </w:rPr>
        <w:t>Need to get people on the committees</w:t>
      </w:r>
    </w:p>
    <w:p w:rsidR="00941527" w:rsidRDefault="00941527" w:rsidP="006F7F1E">
      <w:pPr>
        <w:pStyle w:val="BodyText"/>
        <w:numPr>
          <w:ilvl w:val="0"/>
          <w:numId w:val="20"/>
        </w:numPr>
        <w:tabs>
          <w:tab w:val="left" w:pos="347"/>
          <w:tab w:val="right" w:pos="8144"/>
        </w:tabs>
        <w:contextualSpacing/>
        <w:rPr>
          <w:rFonts w:ascii="Calibri" w:hAnsi="Calibri"/>
        </w:rPr>
      </w:pPr>
      <w:r>
        <w:rPr>
          <w:rFonts w:ascii="Calibri" w:hAnsi="Calibri"/>
        </w:rPr>
        <w:t>Have chosen 4 strategic initiatives</w:t>
      </w:r>
    </w:p>
    <w:p w:rsidR="006F7F1E" w:rsidRDefault="006F7F1E" w:rsidP="00941527">
      <w:pPr>
        <w:pStyle w:val="BodyText"/>
        <w:numPr>
          <w:ilvl w:val="0"/>
          <w:numId w:val="20"/>
        </w:numPr>
        <w:tabs>
          <w:tab w:val="left" w:pos="347"/>
          <w:tab w:val="right" w:pos="8144"/>
        </w:tabs>
        <w:contextualSpacing/>
        <w:rPr>
          <w:rFonts w:ascii="Calibri" w:hAnsi="Calibri"/>
        </w:rPr>
      </w:pPr>
      <w:r>
        <w:rPr>
          <w:rFonts w:ascii="Calibri" w:hAnsi="Calibri"/>
        </w:rPr>
        <w:t>Stephen will report back to the Board</w:t>
      </w:r>
      <w:r w:rsidR="00941527">
        <w:rPr>
          <w:rFonts w:ascii="Calibri" w:hAnsi="Calibri"/>
        </w:rPr>
        <w:t xml:space="preserve"> in June with a discussion paper</w:t>
      </w:r>
      <w:r>
        <w:rPr>
          <w:rFonts w:ascii="Calibri" w:hAnsi="Calibri"/>
        </w:rPr>
        <w:t xml:space="preserve"> regarding the four </w:t>
      </w:r>
      <w:r w:rsidR="00941527">
        <w:rPr>
          <w:rFonts w:ascii="Calibri" w:hAnsi="Calibri"/>
        </w:rPr>
        <w:t>task forces</w:t>
      </w:r>
    </w:p>
    <w:p w:rsidR="00373C47" w:rsidRPr="00373C47" w:rsidRDefault="00373C47" w:rsidP="00D37682">
      <w:pPr>
        <w:pStyle w:val="BodyText"/>
        <w:tabs>
          <w:tab w:val="left" w:pos="347"/>
          <w:tab w:val="right" w:pos="8144"/>
        </w:tabs>
        <w:ind w:left="720"/>
        <w:contextualSpacing/>
        <w:rPr>
          <w:rFonts w:ascii="Calibri" w:hAnsi="Calibri"/>
        </w:rPr>
      </w:pPr>
      <w:r w:rsidRPr="00373C47">
        <w:rPr>
          <w:rFonts w:ascii="Calibri" w:hAnsi="Calibri"/>
        </w:rPr>
        <w:t>Moved By:</w:t>
      </w:r>
    </w:p>
    <w:p w:rsidR="00373C47" w:rsidRPr="00373C47" w:rsidRDefault="00F41B2A" w:rsidP="00F41B2A">
      <w:pPr>
        <w:pStyle w:val="BodyText"/>
        <w:tabs>
          <w:tab w:val="left" w:pos="347"/>
          <w:tab w:val="right" w:pos="8144"/>
        </w:tabs>
        <w:ind w:left="720"/>
        <w:contextualSpacing/>
        <w:rPr>
          <w:rFonts w:ascii="Calibri" w:hAnsi="Calibri"/>
        </w:rPr>
      </w:pPr>
      <w:r>
        <w:rPr>
          <w:rFonts w:ascii="Calibri" w:hAnsi="Calibri"/>
        </w:rPr>
        <w:t>Ross Parry</w:t>
      </w:r>
      <w:r w:rsidR="00F77D1D">
        <w:rPr>
          <w:rFonts w:ascii="Calibri" w:hAnsi="Calibri"/>
        </w:rPr>
        <w:t xml:space="preserve">, </w:t>
      </w:r>
      <w:r>
        <w:rPr>
          <w:rFonts w:ascii="Calibri" w:hAnsi="Calibri"/>
        </w:rPr>
        <w:t>Toronto</w:t>
      </w:r>
      <w:r w:rsidR="00F77D1D">
        <w:rPr>
          <w:rFonts w:ascii="Calibri" w:hAnsi="Calibri"/>
        </w:rPr>
        <w:t xml:space="preserve"> Public Library</w:t>
      </w:r>
    </w:p>
    <w:p w:rsidR="00373C47" w:rsidRPr="00373C47" w:rsidRDefault="00373C47" w:rsidP="00F77D1D">
      <w:pPr>
        <w:pStyle w:val="BodyText"/>
        <w:tabs>
          <w:tab w:val="left" w:pos="347"/>
          <w:tab w:val="right" w:pos="8144"/>
        </w:tabs>
        <w:ind w:left="720"/>
        <w:contextualSpacing/>
        <w:rPr>
          <w:rFonts w:ascii="Calibri" w:hAnsi="Calibri"/>
        </w:rPr>
      </w:pPr>
      <w:r w:rsidRPr="00373C47">
        <w:rPr>
          <w:rFonts w:ascii="Calibri" w:hAnsi="Calibri"/>
        </w:rPr>
        <w:t>Seconded By:</w:t>
      </w:r>
    </w:p>
    <w:p w:rsidR="00373C47" w:rsidRPr="00373C47" w:rsidRDefault="00F316A3" w:rsidP="00F316A3">
      <w:pPr>
        <w:pStyle w:val="BodyText"/>
        <w:tabs>
          <w:tab w:val="left" w:pos="347"/>
          <w:tab w:val="right" w:pos="8144"/>
        </w:tabs>
        <w:ind w:left="720"/>
        <w:contextualSpacing/>
        <w:rPr>
          <w:rFonts w:ascii="Calibri" w:hAnsi="Calibri"/>
        </w:rPr>
      </w:pPr>
      <w:r>
        <w:rPr>
          <w:rFonts w:ascii="Calibri" w:hAnsi="Calibri"/>
        </w:rPr>
        <w:t>Sony</w:t>
      </w:r>
      <w:r w:rsidR="00F41B2A">
        <w:rPr>
          <w:rFonts w:ascii="Calibri" w:hAnsi="Calibri"/>
        </w:rPr>
        <w:t>a Doyle</w:t>
      </w:r>
      <w:r w:rsidR="00F77D1D">
        <w:rPr>
          <w:rFonts w:ascii="Calibri" w:hAnsi="Calibri"/>
        </w:rPr>
        <w:t xml:space="preserve">, </w:t>
      </w:r>
      <w:r>
        <w:rPr>
          <w:rFonts w:ascii="Calibri" w:hAnsi="Calibri"/>
        </w:rPr>
        <w:t>South River-</w:t>
      </w:r>
      <w:r w:rsidR="00F41B2A">
        <w:rPr>
          <w:rFonts w:ascii="Calibri" w:hAnsi="Calibri"/>
        </w:rPr>
        <w:t>Machar Union Public Library</w:t>
      </w:r>
    </w:p>
    <w:p w:rsidR="00373C47" w:rsidRPr="00373C47" w:rsidRDefault="00373C47" w:rsidP="00F77D1D">
      <w:pPr>
        <w:pStyle w:val="BodyText"/>
        <w:tabs>
          <w:tab w:val="left" w:pos="347"/>
          <w:tab w:val="right" w:pos="8144"/>
        </w:tabs>
        <w:ind w:left="720"/>
        <w:contextualSpacing/>
        <w:rPr>
          <w:rFonts w:ascii="Calibri" w:hAnsi="Calibri"/>
        </w:rPr>
      </w:pPr>
      <w:r w:rsidRPr="00373C47">
        <w:rPr>
          <w:rFonts w:ascii="Calibri" w:hAnsi="Calibri"/>
        </w:rPr>
        <w:t>/All in Favour</w:t>
      </w:r>
    </w:p>
    <w:p w:rsidR="00965AF7" w:rsidRPr="006A7D87" w:rsidRDefault="00965AF7" w:rsidP="0039557E">
      <w:pPr>
        <w:pStyle w:val="BodyText"/>
        <w:tabs>
          <w:tab w:val="left" w:pos="347"/>
          <w:tab w:val="right" w:pos="8144"/>
        </w:tabs>
        <w:contextualSpacing/>
        <w:rPr>
          <w:rFonts w:ascii="Calibri" w:hAnsi="Calibri"/>
        </w:rPr>
      </w:pPr>
      <w:r w:rsidRPr="006A7D87">
        <w:rPr>
          <w:rFonts w:ascii="Calibri" w:hAnsi="Calibri"/>
        </w:rPr>
        <w:tab/>
      </w:r>
    </w:p>
    <w:p w:rsidR="00110859" w:rsidRPr="00893740" w:rsidRDefault="00893740" w:rsidP="00D75406">
      <w:pPr>
        <w:pStyle w:val="BodyText"/>
        <w:numPr>
          <w:ilvl w:val="0"/>
          <w:numId w:val="14"/>
        </w:numPr>
        <w:tabs>
          <w:tab w:val="left" w:pos="347"/>
        </w:tabs>
        <w:ind w:left="820"/>
        <w:contextualSpacing/>
        <w:rPr>
          <w:rFonts w:ascii="Calibri" w:hAnsi="Calibri" w:cstheme="minorHAnsi"/>
          <w:b/>
          <w:bCs/>
          <w:i/>
          <w:iCs/>
        </w:rPr>
      </w:pPr>
      <w:r w:rsidRPr="00893740">
        <w:rPr>
          <w:rFonts w:ascii="Calibri" w:hAnsi="Calibri" w:cstheme="minorHAnsi"/>
          <w:b/>
          <w:bCs/>
          <w:caps/>
        </w:rPr>
        <w:t>marketing plan project – open media desk update *doc 6</w:t>
      </w:r>
      <w:r w:rsidRPr="00893740">
        <w:rPr>
          <w:rFonts w:ascii="Calibri" w:hAnsi="Calibri" w:cstheme="minorHAnsi"/>
          <w:b/>
          <w:bCs/>
          <w:caps/>
        </w:rPr>
        <w:tab/>
      </w:r>
      <w:r w:rsidRPr="00893740">
        <w:rPr>
          <w:rFonts w:ascii="Calibri" w:hAnsi="Calibri" w:cstheme="minorHAnsi"/>
          <w:b/>
          <w:bCs/>
          <w:caps/>
        </w:rPr>
        <w:tab/>
        <w:t>25</w:t>
      </w:r>
      <w:r w:rsidR="00110859" w:rsidRPr="00893740">
        <w:rPr>
          <w:rFonts w:ascii="Calibri" w:hAnsi="Calibri" w:cstheme="minorHAnsi"/>
          <w:b/>
          <w:bCs/>
          <w:caps/>
        </w:rPr>
        <w:t xml:space="preserve">              </w:t>
      </w:r>
      <w:r w:rsidR="00110859" w:rsidRPr="00893740">
        <w:rPr>
          <w:rFonts w:ascii="Calibri" w:hAnsi="Calibri" w:cstheme="minorHAnsi"/>
          <w:b/>
          <w:bCs/>
          <w:i/>
          <w:iCs/>
        </w:rPr>
        <w:tab/>
      </w:r>
    </w:p>
    <w:p w:rsidR="00F84C81" w:rsidRDefault="00C1029B" w:rsidP="00C1029B">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PowerPoint presentation used</w:t>
      </w:r>
    </w:p>
    <w:p w:rsidR="00C179CC"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How can libraries better present themselves</w:t>
      </w:r>
    </w:p>
    <w:p w:rsidR="00071BB7"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How to tell better library stores</w:t>
      </w:r>
    </w:p>
    <w:p w:rsidR="00071BB7"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How to create a digital news room</w:t>
      </w:r>
    </w:p>
    <w:p w:rsidR="00071BB7"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OMD has 3 major components</w:t>
      </w:r>
    </w:p>
    <w:p w:rsidR="00071BB7" w:rsidRDefault="00071BB7" w:rsidP="00071BB7">
      <w:pPr>
        <w:pStyle w:val="BodyText"/>
        <w:numPr>
          <w:ilvl w:val="1"/>
          <w:numId w:val="20"/>
        </w:numPr>
        <w:tabs>
          <w:tab w:val="left" w:pos="347"/>
          <w:tab w:val="right" w:pos="8144"/>
        </w:tabs>
        <w:contextualSpacing/>
        <w:rPr>
          <w:rFonts w:ascii="Calibri" w:hAnsi="Calibri" w:cstheme="minorHAnsi"/>
          <w:i/>
          <w:iCs/>
        </w:rPr>
      </w:pPr>
      <w:r>
        <w:rPr>
          <w:rFonts w:ascii="Calibri" w:hAnsi="Calibri" w:cstheme="minorHAnsi"/>
          <w:i/>
          <w:iCs/>
        </w:rPr>
        <w:lastRenderedPageBreak/>
        <w:t>Activating communities around library advocacy</w:t>
      </w:r>
    </w:p>
    <w:p w:rsidR="00071BB7" w:rsidRDefault="00071BB7" w:rsidP="00071BB7">
      <w:pPr>
        <w:pStyle w:val="BodyText"/>
        <w:numPr>
          <w:ilvl w:val="1"/>
          <w:numId w:val="20"/>
        </w:numPr>
        <w:tabs>
          <w:tab w:val="left" w:pos="347"/>
          <w:tab w:val="right" w:pos="8144"/>
        </w:tabs>
        <w:contextualSpacing/>
        <w:rPr>
          <w:rFonts w:ascii="Calibri" w:hAnsi="Calibri" w:cstheme="minorHAnsi"/>
          <w:i/>
          <w:iCs/>
        </w:rPr>
      </w:pPr>
      <w:r>
        <w:rPr>
          <w:rFonts w:ascii="Calibri" w:hAnsi="Calibri" w:cstheme="minorHAnsi"/>
          <w:i/>
          <w:iCs/>
        </w:rPr>
        <w:t>Changing how libraries market themselves</w:t>
      </w:r>
    </w:p>
    <w:p w:rsidR="00071BB7" w:rsidRDefault="00071BB7" w:rsidP="00071BB7">
      <w:pPr>
        <w:pStyle w:val="BodyText"/>
        <w:numPr>
          <w:ilvl w:val="1"/>
          <w:numId w:val="20"/>
        </w:numPr>
        <w:tabs>
          <w:tab w:val="left" w:pos="347"/>
          <w:tab w:val="right" w:pos="8144"/>
        </w:tabs>
        <w:contextualSpacing/>
        <w:rPr>
          <w:rFonts w:ascii="Calibri" w:hAnsi="Calibri" w:cstheme="minorHAnsi"/>
          <w:i/>
          <w:iCs/>
        </w:rPr>
      </w:pPr>
      <w:r>
        <w:rPr>
          <w:rFonts w:ascii="Calibri" w:hAnsi="Calibri" w:cstheme="minorHAnsi"/>
          <w:i/>
          <w:iCs/>
        </w:rPr>
        <w:t>How to use social media to understand communities better</w:t>
      </w:r>
    </w:p>
    <w:p w:rsidR="00110859" w:rsidRPr="006A7D87" w:rsidRDefault="00110859" w:rsidP="00110859">
      <w:pPr>
        <w:pStyle w:val="BodyText"/>
        <w:tabs>
          <w:tab w:val="left" w:pos="470"/>
          <w:tab w:val="left" w:pos="5861"/>
          <w:tab w:val="left" w:pos="8021"/>
        </w:tabs>
        <w:ind w:left="0"/>
        <w:contextualSpacing/>
        <w:rPr>
          <w:rFonts w:ascii="Calibri" w:hAnsi="Calibri" w:cstheme="minorHAnsi"/>
        </w:rPr>
      </w:pPr>
    </w:p>
    <w:p w:rsidR="00110859" w:rsidRPr="006A7D87" w:rsidRDefault="0065392C" w:rsidP="00924267">
      <w:pPr>
        <w:pStyle w:val="BodyText"/>
        <w:numPr>
          <w:ilvl w:val="0"/>
          <w:numId w:val="14"/>
        </w:numPr>
        <w:tabs>
          <w:tab w:val="left" w:pos="470"/>
          <w:tab w:val="left" w:pos="5861"/>
          <w:tab w:val="left" w:pos="6840"/>
        </w:tabs>
        <w:contextualSpacing/>
        <w:rPr>
          <w:rFonts w:ascii="Calibri" w:hAnsi="Calibri" w:cstheme="minorHAnsi"/>
          <w:b/>
          <w:bCs/>
          <w:caps/>
        </w:rPr>
      </w:pPr>
      <w:r>
        <w:rPr>
          <w:rFonts w:ascii="Calibri" w:hAnsi="Calibri" w:cstheme="minorHAnsi"/>
          <w:b/>
          <w:bCs/>
          <w:caps/>
        </w:rPr>
        <w:t>STATISTICS PROJECT UPDATE *DOC 10</w:t>
      </w:r>
      <w:r w:rsidR="00110859" w:rsidRPr="006A7D87">
        <w:rPr>
          <w:rFonts w:ascii="Calibri" w:hAnsi="Calibri" w:cstheme="minorHAnsi"/>
          <w:b/>
          <w:bCs/>
          <w:caps/>
        </w:rPr>
        <w:tab/>
      </w:r>
      <w:r w:rsidR="00110859" w:rsidRPr="006A7D87">
        <w:rPr>
          <w:rFonts w:ascii="Calibri" w:hAnsi="Calibri" w:cstheme="minorHAnsi"/>
          <w:b/>
          <w:bCs/>
          <w:caps/>
        </w:rPr>
        <w:tab/>
      </w:r>
      <w:r w:rsidR="00110859" w:rsidRPr="006A7D87">
        <w:rPr>
          <w:rFonts w:ascii="Calibri" w:hAnsi="Calibri" w:cstheme="minorHAnsi"/>
          <w:b/>
          <w:bCs/>
          <w:caps/>
        </w:rPr>
        <w:tab/>
      </w:r>
      <w:r w:rsidR="00110859" w:rsidRPr="006A7D87">
        <w:rPr>
          <w:rFonts w:ascii="Calibri" w:hAnsi="Calibri" w:cstheme="minorHAnsi"/>
          <w:b/>
          <w:bCs/>
          <w:caps/>
        </w:rPr>
        <w:tab/>
      </w:r>
      <w:r w:rsidR="00924267">
        <w:rPr>
          <w:rFonts w:ascii="Calibri" w:hAnsi="Calibri" w:cstheme="minorHAnsi"/>
          <w:b/>
          <w:bCs/>
          <w:caps/>
        </w:rPr>
        <w:t>15</w:t>
      </w:r>
      <w:r w:rsidR="00110859" w:rsidRPr="006A7D87">
        <w:rPr>
          <w:rFonts w:ascii="Calibri" w:hAnsi="Calibri" w:cstheme="minorHAnsi"/>
          <w:b/>
          <w:bCs/>
          <w:caps/>
        </w:rPr>
        <w:t xml:space="preserve"> </w:t>
      </w:r>
    </w:p>
    <w:p w:rsidR="00110859" w:rsidRPr="006A7D87" w:rsidRDefault="002E4EB8" w:rsidP="00924267">
      <w:pPr>
        <w:pStyle w:val="BodyText"/>
        <w:tabs>
          <w:tab w:val="left" w:pos="810"/>
          <w:tab w:val="left" w:pos="5861"/>
          <w:tab w:val="left" w:pos="7560"/>
        </w:tabs>
        <w:ind w:left="0"/>
        <w:contextualSpacing/>
        <w:rPr>
          <w:rFonts w:ascii="Calibri" w:hAnsi="Calibri" w:cstheme="minorHAnsi"/>
          <w:b/>
          <w:bCs/>
          <w:i/>
          <w:iCs/>
        </w:rPr>
      </w:pPr>
      <w:r>
        <w:rPr>
          <w:rFonts w:ascii="Calibri" w:hAnsi="Calibri" w:cstheme="minorHAnsi"/>
        </w:rPr>
        <w:t xml:space="preserve">               </w:t>
      </w:r>
      <w:r w:rsidR="00110859" w:rsidRPr="006A7D87">
        <w:rPr>
          <w:rFonts w:ascii="Calibri" w:hAnsi="Calibri" w:cstheme="minorHAnsi"/>
          <w:b/>
          <w:bCs/>
          <w:i/>
          <w:iCs/>
        </w:rPr>
        <w:t>Motion:</w:t>
      </w:r>
      <w:r w:rsidR="00924267">
        <w:rPr>
          <w:rFonts w:ascii="Calibri" w:hAnsi="Calibri" w:cstheme="minorHAnsi"/>
          <w:b/>
          <w:bCs/>
          <w:i/>
          <w:iCs/>
        </w:rPr>
        <w:t xml:space="preserve"> </w:t>
      </w:r>
    </w:p>
    <w:p w:rsidR="00110859" w:rsidRDefault="00F84C81" w:rsidP="00924267">
      <w:pPr>
        <w:pStyle w:val="BodyText"/>
        <w:tabs>
          <w:tab w:val="left" w:pos="720"/>
          <w:tab w:val="left" w:pos="5861"/>
          <w:tab w:val="left" w:pos="7560"/>
        </w:tabs>
        <w:ind w:left="0"/>
        <w:contextualSpacing/>
        <w:rPr>
          <w:rFonts w:ascii="Calibri" w:hAnsi="Calibri" w:cstheme="minorHAnsi"/>
          <w:i/>
          <w:iCs/>
        </w:rPr>
      </w:pPr>
      <w:r>
        <w:rPr>
          <w:rFonts w:ascii="Calibri" w:hAnsi="Calibri" w:cstheme="minorHAnsi"/>
        </w:rPr>
        <w:tab/>
      </w:r>
      <w:r w:rsidR="0050763D">
        <w:rPr>
          <w:rFonts w:ascii="Calibri" w:hAnsi="Calibri" w:cstheme="minorHAnsi"/>
          <w:i/>
          <w:iCs/>
        </w:rPr>
        <w:t xml:space="preserve">That the </w:t>
      </w:r>
      <w:r w:rsidR="00924267">
        <w:rPr>
          <w:rFonts w:ascii="Calibri" w:hAnsi="Calibri" w:cstheme="minorHAnsi"/>
          <w:i/>
          <w:iCs/>
        </w:rPr>
        <w:t>FOPL Statistics Project</w:t>
      </w:r>
      <w:r w:rsidR="00110859" w:rsidRPr="006A7D87">
        <w:rPr>
          <w:rFonts w:ascii="Calibri" w:hAnsi="Calibri" w:cstheme="minorHAnsi"/>
          <w:i/>
          <w:iCs/>
        </w:rPr>
        <w:t xml:space="preserve"> be received as circulated</w:t>
      </w:r>
      <w:r w:rsidR="00E35F27">
        <w:rPr>
          <w:rFonts w:ascii="Calibri" w:hAnsi="Calibri" w:cstheme="minorHAnsi"/>
          <w:i/>
          <w:iCs/>
        </w:rPr>
        <w:t>.</w:t>
      </w:r>
    </w:p>
    <w:p w:rsidR="000D447C" w:rsidRPr="00C41875" w:rsidRDefault="000D447C" w:rsidP="000D447C">
      <w:pPr>
        <w:pStyle w:val="BodyText"/>
        <w:numPr>
          <w:ilvl w:val="0"/>
          <w:numId w:val="20"/>
        </w:numPr>
        <w:tabs>
          <w:tab w:val="left" w:pos="720"/>
          <w:tab w:val="left" w:pos="5861"/>
          <w:tab w:val="left" w:pos="7560"/>
        </w:tabs>
        <w:contextualSpacing/>
        <w:rPr>
          <w:rFonts w:ascii="Calibri" w:hAnsi="Calibri" w:cstheme="minorHAnsi"/>
        </w:rPr>
      </w:pPr>
      <w:r>
        <w:rPr>
          <w:rFonts w:ascii="Calibri" w:hAnsi="Calibri" w:cstheme="minorHAnsi"/>
          <w:i/>
          <w:iCs/>
        </w:rPr>
        <w:t>Stephen stated that we have completed the file for a $15,000 grant and that the custom reports are going well.</w:t>
      </w:r>
    </w:p>
    <w:p w:rsidR="00C41875" w:rsidRPr="000D447C" w:rsidRDefault="00C41875" w:rsidP="000D447C">
      <w:pPr>
        <w:pStyle w:val="BodyText"/>
        <w:numPr>
          <w:ilvl w:val="0"/>
          <w:numId w:val="20"/>
        </w:numPr>
        <w:tabs>
          <w:tab w:val="left" w:pos="720"/>
          <w:tab w:val="left" w:pos="5861"/>
          <w:tab w:val="left" w:pos="7560"/>
        </w:tabs>
        <w:contextualSpacing/>
        <w:rPr>
          <w:rFonts w:ascii="Calibri" w:hAnsi="Calibri" w:cstheme="minorHAnsi"/>
        </w:rPr>
      </w:pPr>
      <w:r>
        <w:rPr>
          <w:rFonts w:ascii="Calibri" w:hAnsi="Calibri" w:cstheme="minorHAnsi"/>
          <w:i/>
          <w:iCs/>
        </w:rPr>
        <w:t>Stephen has written an article for Public Library Quarterly, to be published in the next issue on how we are dealing with scalability and advocating for the value and impact of libraries at FOPL</w:t>
      </w:r>
    </w:p>
    <w:p w:rsidR="000D447C" w:rsidRDefault="000D447C" w:rsidP="000D447C">
      <w:pPr>
        <w:pStyle w:val="BodyText"/>
        <w:tabs>
          <w:tab w:val="left" w:pos="347"/>
          <w:tab w:val="right" w:pos="8144"/>
        </w:tabs>
        <w:ind w:left="720"/>
        <w:contextualSpacing/>
        <w:rPr>
          <w:rFonts w:ascii="Calibri" w:hAnsi="Calibri" w:cstheme="minorHAnsi"/>
          <w:i/>
          <w:iCs/>
        </w:rPr>
      </w:pPr>
      <w:r>
        <w:rPr>
          <w:rFonts w:ascii="Calibri" w:hAnsi="Calibri" w:cstheme="minorHAnsi"/>
          <w:i/>
          <w:iCs/>
        </w:rPr>
        <w:t xml:space="preserve">Moved By: </w:t>
      </w:r>
    </w:p>
    <w:p w:rsidR="000D447C" w:rsidRDefault="000D447C" w:rsidP="000D447C">
      <w:pPr>
        <w:pStyle w:val="BodyText"/>
        <w:tabs>
          <w:tab w:val="left" w:pos="347"/>
          <w:tab w:val="right" w:pos="8144"/>
        </w:tabs>
        <w:ind w:left="720"/>
        <w:contextualSpacing/>
        <w:rPr>
          <w:rFonts w:ascii="Calibri" w:hAnsi="Calibri" w:cstheme="minorHAnsi"/>
          <w:i/>
          <w:iCs/>
        </w:rPr>
      </w:pPr>
      <w:r w:rsidRPr="000D447C">
        <w:rPr>
          <w:rFonts w:ascii="Calibri" w:hAnsi="Calibri" w:cstheme="minorHAnsi"/>
          <w:i/>
          <w:iCs/>
        </w:rPr>
        <w:t>Margaret M</w:t>
      </w:r>
      <w:r w:rsidR="008A09CD">
        <w:rPr>
          <w:rFonts w:ascii="Calibri" w:hAnsi="Calibri" w:cstheme="minorHAnsi"/>
          <w:i/>
          <w:iCs/>
        </w:rPr>
        <w:t>a</w:t>
      </w:r>
      <w:r w:rsidRPr="000D447C">
        <w:rPr>
          <w:rFonts w:ascii="Calibri" w:hAnsi="Calibri" w:cstheme="minorHAnsi"/>
          <w:i/>
          <w:iCs/>
        </w:rPr>
        <w:t xml:space="preserve">clean, Thunder Bay Public Library  </w:t>
      </w:r>
    </w:p>
    <w:p w:rsidR="000D447C" w:rsidRDefault="000D447C" w:rsidP="000D447C">
      <w:pPr>
        <w:pStyle w:val="BodyText"/>
        <w:tabs>
          <w:tab w:val="left" w:pos="347"/>
          <w:tab w:val="right" w:pos="8144"/>
        </w:tabs>
        <w:ind w:left="720"/>
        <w:contextualSpacing/>
        <w:rPr>
          <w:rFonts w:ascii="Calibri" w:hAnsi="Calibri" w:cstheme="minorHAnsi"/>
          <w:i/>
          <w:iCs/>
        </w:rPr>
      </w:pPr>
      <w:r w:rsidRPr="000D447C">
        <w:rPr>
          <w:rFonts w:ascii="Calibri" w:hAnsi="Calibri" w:cstheme="minorHAnsi"/>
          <w:i/>
          <w:iCs/>
        </w:rPr>
        <w:t>Seconded by:</w:t>
      </w:r>
    </w:p>
    <w:p w:rsidR="000D447C" w:rsidRDefault="000D447C" w:rsidP="000D447C">
      <w:pPr>
        <w:pStyle w:val="BodyText"/>
        <w:tabs>
          <w:tab w:val="left" w:pos="347"/>
          <w:tab w:val="right" w:pos="8144"/>
        </w:tabs>
        <w:ind w:left="720"/>
        <w:contextualSpacing/>
        <w:rPr>
          <w:rFonts w:ascii="Calibri" w:hAnsi="Calibri" w:cstheme="minorHAnsi"/>
          <w:i/>
          <w:iCs/>
        </w:rPr>
      </w:pPr>
      <w:r>
        <w:rPr>
          <w:rFonts w:ascii="Calibri" w:hAnsi="Calibri" w:cstheme="minorHAnsi"/>
          <w:i/>
          <w:iCs/>
        </w:rPr>
        <w:t>Margie Singleton, Vaughan Public Library</w:t>
      </w:r>
    </w:p>
    <w:p w:rsidR="000D447C" w:rsidRPr="000D447C" w:rsidRDefault="000D447C" w:rsidP="000D447C">
      <w:pPr>
        <w:pStyle w:val="BodyText"/>
        <w:tabs>
          <w:tab w:val="left" w:pos="347"/>
          <w:tab w:val="right" w:pos="8144"/>
        </w:tabs>
        <w:ind w:left="720"/>
        <w:contextualSpacing/>
        <w:rPr>
          <w:rFonts w:ascii="Calibri" w:hAnsi="Calibri" w:cstheme="minorHAnsi"/>
          <w:i/>
          <w:iCs/>
        </w:rPr>
      </w:pPr>
      <w:r>
        <w:rPr>
          <w:rFonts w:ascii="Calibri" w:hAnsi="Calibri" w:cstheme="minorHAnsi"/>
          <w:i/>
          <w:iCs/>
        </w:rPr>
        <w:t>/All in Favour</w:t>
      </w:r>
    </w:p>
    <w:p w:rsidR="00110859" w:rsidRPr="006A7D87" w:rsidRDefault="00110859" w:rsidP="00110859">
      <w:pPr>
        <w:pStyle w:val="BodyText"/>
        <w:tabs>
          <w:tab w:val="left" w:pos="470"/>
          <w:tab w:val="left" w:pos="5861"/>
          <w:tab w:val="left" w:pos="8021"/>
        </w:tabs>
        <w:ind w:left="0"/>
        <w:contextualSpacing/>
        <w:rPr>
          <w:rFonts w:ascii="Calibri" w:hAnsi="Calibri" w:cstheme="minorHAnsi"/>
        </w:rPr>
      </w:pPr>
    </w:p>
    <w:p w:rsidR="00110859" w:rsidRPr="006A7D87" w:rsidRDefault="00145991" w:rsidP="00145991">
      <w:pPr>
        <w:pStyle w:val="BodyText"/>
        <w:numPr>
          <w:ilvl w:val="0"/>
          <w:numId w:val="14"/>
        </w:numPr>
        <w:tabs>
          <w:tab w:val="left" w:pos="3060"/>
        </w:tabs>
        <w:spacing w:before="254"/>
        <w:contextualSpacing/>
        <w:rPr>
          <w:rFonts w:ascii="Calibri" w:hAnsi="Calibri" w:cstheme="minorHAnsi"/>
          <w:b/>
          <w:bCs/>
          <w:caps/>
        </w:rPr>
      </w:pPr>
      <w:r>
        <w:rPr>
          <w:rFonts w:ascii="Calibri" w:hAnsi="Calibri" w:cstheme="minorHAnsi"/>
          <w:b/>
          <w:bCs/>
          <w:caps/>
        </w:rPr>
        <w:t>FIRST NATIONS SPONSORING PROJECT UPDATE</w:t>
      </w:r>
      <w:r>
        <w:rPr>
          <w:rFonts w:ascii="Calibri" w:hAnsi="Calibri" w:cstheme="minorHAnsi"/>
          <w:b/>
          <w:bCs/>
          <w:caps/>
        </w:rPr>
        <w:tab/>
      </w:r>
      <w:r w:rsidR="001F4E97">
        <w:rPr>
          <w:rFonts w:ascii="Calibri" w:hAnsi="Calibri" w:cstheme="minorHAnsi"/>
          <w:b/>
          <w:bCs/>
          <w:caps/>
        </w:rPr>
        <w:t xml:space="preserve"> *DOC9</w:t>
      </w:r>
      <w:r>
        <w:rPr>
          <w:rFonts w:ascii="Calibri" w:hAnsi="Calibri" w:cstheme="minorHAnsi"/>
          <w:b/>
          <w:bCs/>
          <w:caps/>
        </w:rPr>
        <w:tab/>
      </w:r>
      <w:r>
        <w:rPr>
          <w:rFonts w:ascii="Calibri" w:hAnsi="Calibri" w:cstheme="minorHAnsi"/>
          <w:b/>
          <w:bCs/>
          <w:caps/>
        </w:rPr>
        <w:tab/>
      </w:r>
      <w:r>
        <w:rPr>
          <w:rFonts w:ascii="Calibri" w:hAnsi="Calibri" w:cstheme="minorHAnsi"/>
          <w:b/>
          <w:bCs/>
          <w:caps/>
        </w:rPr>
        <w:tab/>
      </w:r>
      <w:r>
        <w:rPr>
          <w:rFonts w:ascii="Calibri" w:hAnsi="Calibri" w:cstheme="minorHAnsi"/>
          <w:b/>
          <w:bCs/>
          <w:caps/>
        </w:rPr>
        <w:tab/>
        <w:t>10</w:t>
      </w:r>
      <w:r w:rsidR="00110859" w:rsidRPr="006A7D87">
        <w:rPr>
          <w:rFonts w:ascii="Calibri" w:hAnsi="Calibri" w:cstheme="minorHAnsi"/>
          <w:b/>
          <w:bCs/>
          <w:caps/>
        </w:rPr>
        <w:tab/>
      </w:r>
      <w:r w:rsidR="00110859" w:rsidRPr="006A7D87">
        <w:rPr>
          <w:rFonts w:ascii="Calibri" w:hAnsi="Calibri" w:cstheme="minorHAnsi"/>
          <w:b/>
          <w:bCs/>
          <w:caps/>
        </w:rPr>
        <w:tab/>
        <w:t xml:space="preserve">        </w:t>
      </w:r>
    </w:p>
    <w:p w:rsidR="00F71948" w:rsidRDefault="00110859" w:rsidP="00145991">
      <w:pPr>
        <w:pStyle w:val="BodyText"/>
        <w:tabs>
          <w:tab w:val="left" w:pos="347"/>
          <w:tab w:val="right" w:pos="8144"/>
        </w:tabs>
        <w:ind w:left="810"/>
        <w:contextualSpacing/>
        <w:rPr>
          <w:rFonts w:ascii="Calibri" w:hAnsi="Calibri" w:cstheme="minorHAnsi"/>
          <w:i/>
          <w:iCs/>
        </w:rPr>
      </w:pPr>
      <w:r w:rsidRPr="006A7D87">
        <w:rPr>
          <w:rFonts w:ascii="Calibri" w:hAnsi="Calibri"/>
          <w:b/>
          <w:bCs/>
          <w:i/>
          <w:iCs/>
        </w:rPr>
        <w:t>Motion</w:t>
      </w:r>
      <w:r w:rsidRPr="006A7D87">
        <w:rPr>
          <w:rFonts w:ascii="Calibri" w:hAnsi="Calibri"/>
        </w:rPr>
        <w:t xml:space="preserve">: </w:t>
      </w:r>
      <w:r w:rsidR="0050763D">
        <w:rPr>
          <w:rFonts w:ascii="Calibri" w:hAnsi="Calibri" w:cstheme="minorHAnsi"/>
          <w:i/>
          <w:iCs/>
        </w:rPr>
        <w:t xml:space="preserve">It is recommended that the Federation of Ontario Public Libraries Board receive the </w:t>
      </w:r>
      <w:r w:rsidR="00145991">
        <w:rPr>
          <w:rFonts w:ascii="Calibri" w:hAnsi="Calibri" w:cstheme="minorHAnsi"/>
          <w:i/>
          <w:iCs/>
        </w:rPr>
        <w:t>2017 Sponsored First Nation Libraries</w:t>
      </w:r>
      <w:r w:rsidR="00F275DE">
        <w:rPr>
          <w:rFonts w:ascii="Calibri" w:hAnsi="Calibri" w:cstheme="minorHAnsi"/>
          <w:i/>
          <w:iCs/>
        </w:rPr>
        <w:t xml:space="preserve"> Listing</w:t>
      </w:r>
    </w:p>
    <w:p w:rsidR="006209F1" w:rsidRPr="006209F1" w:rsidRDefault="006209F1" w:rsidP="00F275DE">
      <w:pPr>
        <w:pStyle w:val="BodyText"/>
        <w:numPr>
          <w:ilvl w:val="0"/>
          <w:numId w:val="20"/>
        </w:numPr>
        <w:tabs>
          <w:tab w:val="left" w:pos="347"/>
          <w:tab w:val="right" w:pos="8144"/>
        </w:tabs>
        <w:contextualSpacing/>
        <w:rPr>
          <w:rFonts w:ascii="Calibri" w:hAnsi="Calibri" w:cstheme="minorHAnsi"/>
          <w:i/>
          <w:iCs/>
        </w:rPr>
      </w:pPr>
      <w:r>
        <w:rPr>
          <w:rFonts w:ascii="Calibri" w:hAnsi="Calibri"/>
          <w:i/>
          <w:iCs/>
        </w:rPr>
        <w:t>Federal and provincial government strategies currently focused on First Nation Libraries</w:t>
      </w:r>
    </w:p>
    <w:p w:rsidR="00F275DE" w:rsidRPr="00F275DE" w:rsidRDefault="00C46B9A" w:rsidP="00C46B9A">
      <w:pPr>
        <w:pStyle w:val="BodyText"/>
        <w:numPr>
          <w:ilvl w:val="0"/>
          <w:numId w:val="20"/>
        </w:numPr>
        <w:tabs>
          <w:tab w:val="left" w:pos="347"/>
          <w:tab w:val="right" w:pos="8144"/>
        </w:tabs>
        <w:contextualSpacing/>
        <w:rPr>
          <w:rFonts w:ascii="Calibri" w:hAnsi="Calibri" w:cstheme="minorHAnsi"/>
          <w:i/>
          <w:iCs/>
        </w:rPr>
      </w:pPr>
      <w:r>
        <w:rPr>
          <w:rFonts w:ascii="Calibri" w:hAnsi="Calibri"/>
          <w:i/>
          <w:iCs/>
        </w:rPr>
        <w:t xml:space="preserve">It is </w:t>
      </w:r>
      <w:r w:rsidR="006209F1">
        <w:rPr>
          <w:rFonts w:ascii="Calibri" w:hAnsi="Calibri"/>
          <w:i/>
          <w:iCs/>
        </w:rPr>
        <w:t>believe</w:t>
      </w:r>
      <w:r>
        <w:rPr>
          <w:rFonts w:ascii="Calibri" w:hAnsi="Calibri"/>
          <w:i/>
          <w:iCs/>
        </w:rPr>
        <w:t>d</w:t>
      </w:r>
      <w:r w:rsidR="006209F1">
        <w:rPr>
          <w:rFonts w:ascii="Calibri" w:hAnsi="Calibri"/>
          <w:i/>
          <w:iCs/>
        </w:rPr>
        <w:t xml:space="preserve"> that an increase in the stipend for CEO’s of First Nation Libraries will come out of the budget </w:t>
      </w:r>
    </w:p>
    <w:p w:rsidR="00F275DE" w:rsidRPr="00F275DE" w:rsidRDefault="00F275DE" w:rsidP="00F275DE">
      <w:pPr>
        <w:pStyle w:val="BodyText"/>
        <w:numPr>
          <w:ilvl w:val="0"/>
          <w:numId w:val="20"/>
        </w:numPr>
        <w:tabs>
          <w:tab w:val="left" w:pos="347"/>
          <w:tab w:val="right" w:pos="8144"/>
        </w:tabs>
        <w:contextualSpacing/>
        <w:rPr>
          <w:rFonts w:ascii="Calibri" w:hAnsi="Calibri" w:cstheme="minorHAnsi"/>
          <w:i/>
          <w:iCs/>
        </w:rPr>
      </w:pPr>
      <w:r w:rsidRPr="00F275DE">
        <w:rPr>
          <w:rFonts w:ascii="Calibri" w:hAnsi="Calibri"/>
          <w:i/>
          <w:iCs/>
        </w:rPr>
        <w:t xml:space="preserve">Library Board consulting on an </w:t>
      </w:r>
      <w:r w:rsidR="00F30261" w:rsidRPr="00F275DE">
        <w:rPr>
          <w:rFonts w:ascii="Calibri" w:hAnsi="Calibri"/>
          <w:i/>
          <w:iCs/>
        </w:rPr>
        <w:t>Initiative</w:t>
      </w:r>
      <w:r w:rsidRPr="00F275DE">
        <w:rPr>
          <w:rFonts w:ascii="Calibri" w:hAnsi="Calibri"/>
          <w:i/>
          <w:iCs/>
        </w:rPr>
        <w:t xml:space="preserve"> to give a library card to each individual on reserve</w:t>
      </w:r>
    </w:p>
    <w:p w:rsidR="00373C47" w:rsidRDefault="00373C47" w:rsidP="00373C47">
      <w:pPr>
        <w:pStyle w:val="BodyText"/>
        <w:tabs>
          <w:tab w:val="left" w:pos="347"/>
          <w:tab w:val="right" w:pos="8144"/>
        </w:tabs>
        <w:ind w:left="810"/>
        <w:contextualSpacing/>
        <w:rPr>
          <w:rFonts w:ascii="Calibri" w:hAnsi="Calibri" w:cstheme="minorHAnsi"/>
          <w:i/>
          <w:iCs/>
        </w:rPr>
      </w:pPr>
      <w:r w:rsidRPr="00373C47">
        <w:rPr>
          <w:rFonts w:ascii="Calibri" w:hAnsi="Calibri" w:cstheme="minorHAnsi"/>
          <w:i/>
          <w:iCs/>
        </w:rPr>
        <w:t>Moved By:</w:t>
      </w:r>
    </w:p>
    <w:p w:rsidR="00F84C81" w:rsidRDefault="00145991" w:rsidP="00145991">
      <w:pPr>
        <w:pStyle w:val="BodyText"/>
        <w:tabs>
          <w:tab w:val="left" w:pos="347"/>
          <w:tab w:val="right" w:pos="8144"/>
        </w:tabs>
        <w:ind w:left="810"/>
        <w:contextualSpacing/>
        <w:rPr>
          <w:rFonts w:ascii="Calibri" w:hAnsi="Calibri" w:cstheme="minorHAnsi"/>
          <w:i/>
          <w:iCs/>
        </w:rPr>
      </w:pPr>
      <w:r>
        <w:rPr>
          <w:rFonts w:ascii="Calibri" w:hAnsi="Calibri" w:cstheme="minorHAnsi"/>
          <w:i/>
          <w:iCs/>
        </w:rPr>
        <w:t>Wayne Greco</w:t>
      </w:r>
      <w:r w:rsidR="00F84C81">
        <w:rPr>
          <w:rFonts w:ascii="Calibri" w:hAnsi="Calibri" w:cstheme="minorHAnsi"/>
          <w:i/>
          <w:iCs/>
        </w:rPr>
        <w:t xml:space="preserve">, </w:t>
      </w:r>
      <w:r>
        <w:rPr>
          <w:rFonts w:ascii="Calibri" w:hAnsi="Calibri" w:cstheme="minorHAnsi"/>
          <w:i/>
          <w:iCs/>
        </w:rPr>
        <w:t xml:space="preserve">Sault Ste. Marie Public </w:t>
      </w:r>
      <w:r w:rsidR="00F84C81">
        <w:rPr>
          <w:rFonts w:ascii="Calibri" w:hAnsi="Calibri" w:cstheme="minorHAnsi"/>
          <w:i/>
          <w:iCs/>
        </w:rPr>
        <w:t>Library</w:t>
      </w:r>
    </w:p>
    <w:p w:rsidR="00F84C81" w:rsidRDefault="00F84C81" w:rsidP="00373C47">
      <w:pPr>
        <w:pStyle w:val="BodyText"/>
        <w:tabs>
          <w:tab w:val="left" w:pos="347"/>
          <w:tab w:val="right" w:pos="8144"/>
        </w:tabs>
        <w:ind w:left="810"/>
        <w:contextualSpacing/>
        <w:rPr>
          <w:rFonts w:ascii="Calibri" w:hAnsi="Calibri" w:cstheme="minorHAnsi"/>
          <w:i/>
          <w:iCs/>
        </w:rPr>
      </w:pPr>
      <w:r>
        <w:rPr>
          <w:rFonts w:ascii="Calibri" w:hAnsi="Calibri" w:cstheme="minorHAnsi"/>
          <w:i/>
          <w:iCs/>
        </w:rPr>
        <w:t>Seconded By:</w:t>
      </w:r>
    </w:p>
    <w:p w:rsidR="00F84C81" w:rsidRPr="00373C47" w:rsidRDefault="00145991" w:rsidP="00145991">
      <w:pPr>
        <w:pStyle w:val="BodyText"/>
        <w:tabs>
          <w:tab w:val="left" w:pos="347"/>
          <w:tab w:val="right" w:pos="8144"/>
        </w:tabs>
        <w:ind w:left="810"/>
        <w:contextualSpacing/>
        <w:rPr>
          <w:rFonts w:ascii="Calibri" w:hAnsi="Calibri" w:cstheme="minorHAnsi"/>
          <w:i/>
          <w:iCs/>
        </w:rPr>
      </w:pPr>
      <w:r>
        <w:rPr>
          <w:rFonts w:ascii="Calibri" w:hAnsi="Calibri" w:cstheme="minorHAnsi"/>
          <w:i/>
          <w:iCs/>
        </w:rPr>
        <w:t>Margaret M</w:t>
      </w:r>
      <w:r w:rsidR="001F4E97">
        <w:rPr>
          <w:rFonts w:ascii="Calibri" w:hAnsi="Calibri" w:cstheme="minorHAnsi"/>
          <w:i/>
          <w:iCs/>
        </w:rPr>
        <w:t>a</w:t>
      </w:r>
      <w:r>
        <w:rPr>
          <w:rFonts w:ascii="Calibri" w:hAnsi="Calibri" w:cstheme="minorHAnsi"/>
          <w:i/>
          <w:iCs/>
        </w:rPr>
        <w:t>clean</w:t>
      </w:r>
      <w:r w:rsidR="00F84C81">
        <w:rPr>
          <w:rFonts w:ascii="Calibri" w:hAnsi="Calibri" w:cstheme="minorHAnsi"/>
          <w:i/>
          <w:iCs/>
        </w:rPr>
        <w:t xml:space="preserve">, </w:t>
      </w:r>
      <w:r>
        <w:rPr>
          <w:rFonts w:ascii="Calibri" w:hAnsi="Calibri" w:cstheme="minorHAnsi"/>
          <w:i/>
          <w:iCs/>
        </w:rPr>
        <w:t>Thunder Bay</w:t>
      </w:r>
      <w:r w:rsidR="00F84C81">
        <w:rPr>
          <w:rFonts w:ascii="Calibri" w:hAnsi="Calibri" w:cstheme="minorHAnsi"/>
          <w:i/>
          <w:iCs/>
        </w:rPr>
        <w:t xml:space="preserve"> Public Library</w:t>
      </w:r>
    </w:p>
    <w:p w:rsidR="00373C47" w:rsidRPr="006A7D87" w:rsidRDefault="00EA5D2B" w:rsidP="00EA5D2B">
      <w:pPr>
        <w:pStyle w:val="BodyText"/>
        <w:tabs>
          <w:tab w:val="left" w:pos="347"/>
          <w:tab w:val="right" w:pos="8144"/>
        </w:tabs>
        <w:ind w:left="810"/>
        <w:contextualSpacing/>
        <w:rPr>
          <w:rFonts w:ascii="Calibri" w:hAnsi="Calibri" w:cstheme="minorHAnsi"/>
          <w:i/>
          <w:iCs/>
        </w:rPr>
      </w:pPr>
      <w:r>
        <w:rPr>
          <w:rFonts w:ascii="Calibri" w:hAnsi="Calibri" w:cstheme="minorHAnsi"/>
          <w:i/>
          <w:iCs/>
        </w:rPr>
        <w:t>/All in Favour</w:t>
      </w:r>
      <w:r w:rsidR="00F84C81">
        <w:rPr>
          <w:rFonts w:ascii="Calibri" w:hAnsi="Calibri" w:cstheme="minorHAnsi"/>
          <w:i/>
          <w:iCs/>
        </w:rPr>
        <w:tab/>
      </w:r>
    </w:p>
    <w:p w:rsidR="00110859" w:rsidRPr="006A7D87" w:rsidRDefault="00110859" w:rsidP="00110859">
      <w:pPr>
        <w:pStyle w:val="BodyText"/>
        <w:tabs>
          <w:tab w:val="left" w:pos="347"/>
          <w:tab w:val="right" w:pos="8144"/>
        </w:tabs>
        <w:contextualSpacing/>
        <w:rPr>
          <w:rFonts w:ascii="Calibri" w:hAnsi="Calibri"/>
        </w:rPr>
      </w:pPr>
    </w:p>
    <w:p w:rsidR="00F275DE" w:rsidRPr="00F275DE" w:rsidRDefault="0003106E" w:rsidP="0003106E">
      <w:pPr>
        <w:pStyle w:val="BodyText"/>
        <w:numPr>
          <w:ilvl w:val="0"/>
          <w:numId w:val="14"/>
        </w:numPr>
        <w:tabs>
          <w:tab w:val="left" w:pos="347"/>
          <w:tab w:val="right" w:pos="8820"/>
        </w:tabs>
        <w:contextualSpacing/>
        <w:rPr>
          <w:rFonts w:ascii="Calibri" w:hAnsi="Calibri"/>
          <w:b/>
          <w:bCs/>
        </w:rPr>
      </w:pPr>
      <w:r>
        <w:rPr>
          <w:rFonts w:ascii="Calibri" w:hAnsi="Calibri" w:cstheme="minorHAnsi"/>
          <w:b/>
          <w:bCs/>
          <w:caps/>
        </w:rPr>
        <w:t>CELUPL AND FOPL BOD JOINT LUNCH AND DISCUSSION                                            90</w:t>
      </w:r>
    </w:p>
    <w:p w:rsidR="0003106E" w:rsidRPr="0003106E" w:rsidRDefault="00145991" w:rsidP="00F275DE">
      <w:pPr>
        <w:pStyle w:val="BodyText"/>
        <w:tabs>
          <w:tab w:val="left" w:pos="347"/>
          <w:tab w:val="right" w:pos="8820"/>
        </w:tabs>
        <w:ind w:left="360"/>
        <w:contextualSpacing/>
        <w:rPr>
          <w:rFonts w:ascii="Calibri" w:hAnsi="Calibri"/>
          <w:b/>
          <w:bCs/>
        </w:rPr>
      </w:pPr>
      <w:r w:rsidRPr="006A7D87">
        <w:rPr>
          <w:rFonts w:ascii="Calibri" w:hAnsi="Calibri" w:cstheme="minorHAnsi"/>
          <w:b/>
          <w:bCs/>
          <w:caps/>
        </w:rPr>
        <w:tab/>
      </w:r>
    </w:p>
    <w:p w:rsidR="0003106E" w:rsidRPr="006A7D87" w:rsidRDefault="0003106E" w:rsidP="00255125">
      <w:pPr>
        <w:pStyle w:val="BodyText"/>
        <w:numPr>
          <w:ilvl w:val="0"/>
          <w:numId w:val="14"/>
        </w:numPr>
        <w:tabs>
          <w:tab w:val="left" w:pos="3060"/>
        </w:tabs>
        <w:spacing w:before="254"/>
        <w:contextualSpacing/>
        <w:rPr>
          <w:rFonts w:ascii="Calibri" w:hAnsi="Calibri" w:cstheme="minorHAnsi"/>
          <w:b/>
          <w:bCs/>
          <w:caps/>
        </w:rPr>
      </w:pPr>
      <w:r>
        <w:rPr>
          <w:rFonts w:ascii="Calibri" w:hAnsi="Calibri" w:cstheme="minorHAnsi"/>
          <w:b/>
          <w:bCs/>
          <w:caps/>
        </w:rPr>
        <w:t>CULTURE –PUBLIC LIBRARY FUNDING REVIEW *DOC 7</w:t>
      </w:r>
      <w:r>
        <w:rPr>
          <w:rFonts w:ascii="Calibri" w:hAnsi="Calibri" w:cstheme="minorHAnsi"/>
          <w:b/>
          <w:bCs/>
          <w:caps/>
        </w:rPr>
        <w:tab/>
      </w:r>
      <w:r>
        <w:rPr>
          <w:rFonts w:ascii="Calibri" w:hAnsi="Calibri" w:cstheme="minorHAnsi"/>
          <w:b/>
          <w:bCs/>
          <w:caps/>
        </w:rPr>
        <w:tab/>
      </w:r>
      <w:r>
        <w:rPr>
          <w:rFonts w:ascii="Calibri" w:hAnsi="Calibri" w:cstheme="minorHAnsi"/>
          <w:b/>
          <w:bCs/>
          <w:caps/>
        </w:rPr>
        <w:tab/>
      </w:r>
      <w:r>
        <w:rPr>
          <w:rFonts w:ascii="Calibri" w:hAnsi="Calibri" w:cstheme="minorHAnsi"/>
          <w:b/>
          <w:bCs/>
          <w:caps/>
        </w:rPr>
        <w:tab/>
      </w:r>
      <w:r w:rsidR="00255125">
        <w:rPr>
          <w:rFonts w:ascii="Calibri" w:hAnsi="Calibri" w:cstheme="minorHAnsi"/>
          <w:b/>
          <w:bCs/>
          <w:caps/>
        </w:rPr>
        <w:t>20</w:t>
      </w:r>
      <w:r w:rsidRPr="006A7D87">
        <w:rPr>
          <w:rFonts w:ascii="Calibri" w:hAnsi="Calibri" w:cstheme="minorHAnsi"/>
          <w:b/>
          <w:bCs/>
          <w:caps/>
        </w:rPr>
        <w:tab/>
        <w:t xml:space="preserve">        </w:t>
      </w:r>
    </w:p>
    <w:p w:rsidR="005E572C" w:rsidRDefault="005E572C" w:rsidP="005E572C">
      <w:pPr>
        <w:pStyle w:val="ListParagraph"/>
        <w:numPr>
          <w:ilvl w:val="0"/>
          <w:numId w:val="20"/>
        </w:numPr>
        <w:rPr>
          <w:rFonts w:ascii="Calibri" w:hAnsi="Calibri" w:cstheme="minorHAnsi"/>
          <w:i/>
          <w:iCs/>
        </w:rPr>
      </w:pPr>
      <w:r>
        <w:rPr>
          <w:rFonts w:ascii="Calibri" w:hAnsi="Calibri" w:cstheme="minorHAnsi"/>
          <w:i/>
          <w:iCs/>
        </w:rPr>
        <w:t>Queens Park Day to create focal point</w:t>
      </w:r>
    </w:p>
    <w:p w:rsidR="005E572C" w:rsidRDefault="005E572C" w:rsidP="005E572C">
      <w:pPr>
        <w:pStyle w:val="ListParagraph"/>
        <w:numPr>
          <w:ilvl w:val="0"/>
          <w:numId w:val="20"/>
        </w:numPr>
        <w:rPr>
          <w:rFonts w:ascii="Calibri" w:hAnsi="Calibri" w:cstheme="minorHAnsi"/>
          <w:i/>
          <w:iCs/>
        </w:rPr>
      </w:pPr>
      <w:r>
        <w:rPr>
          <w:rFonts w:ascii="Calibri" w:hAnsi="Calibri" w:cstheme="minorHAnsi"/>
          <w:i/>
          <w:iCs/>
        </w:rPr>
        <w:t>Government relations aligned with lobbying group</w:t>
      </w:r>
    </w:p>
    <w:p w:rsidR="005E572C" w:rsidRDefault="005E572C" w:rsidP="005E572C">
      <w:pPr>
        <w:pStyle w:val="ListParagraph"/>
        <w:numPr>
          <w:ilvl w:val="0"/>
          <w:numId w:val="20"/>
        </w:numPr>
        <w:rPr>
          <w:rFonts w:ascii="Calibri" w:hAnsi="Calibri" w:cstheme="minorHAnsi"/>
          <w:i/>
          <w:iCs/>
        </w:rPr>
      </w:pPr>
      <w:r>
        <w:rPr>
          <w:rFonts w:ascii="Calibri" w:hAnsi="Calibri" w:cstheme="minorHAnsi"/>
          <w:i/>
          <w:iCs/>
        </w:rPr>
        <w:t>Train people on talking points around collaboration across ministries</w:t>
      </w:r>
    </w:p>
    <w:p w:rsidR="005E572C" w:rsidRPr="005E572C" w:rsidRDefault="005E572C" w:rsidP="005E572C">
      <w:pPr>
        <w:ind w:left="720"/>
        <w:rPr>
          <w:rFonts w:ascii="Calibri" w:hAnsi="Calibri" w:cstheme="minorHAnsi"/>
          <w:i/>
          <w:iCs/>
        </w:rPr>
      </w:pPr>
    </w:p>
    <w:p w:rsidR="005E3F16" w:rsidRPr="006A7D87" w:rsidRDefault="005E3F16" w:rsidP="00255125">
      <w:pPr>
        <w:pStyle w:val="BodyText"/>
        <w:numPr>
          <w:ilvl w:val="0"/>
          <w:numId w:val="14"/>
        </w:numPr>
        <w:tabs>
          <w:tab w:val="left" w:pos="470"/>
          <w:tab w:val="left" w:pos="5861"/>
          <w:tab w:val="left" w:pos="8021"/>
        </w:tabs>
        <w:contextualSpacing/>
        <w:rPr>
          <w:rFonts w:ascii="Calibri" w:hAnsi="Calibri"/>
          <w:b/>
          <w:bCs/>
        </w:rPr>
      </w:pPr>
      <w:r w:rsidRPr="006A7D87">
        <w:rPr>
          <w:rFonts w:ascii="Calibri" w:hAnsi="Calibri"/>
          <w:b/>
          <w:bCs/>
        </w:rPr>
        <w:t>201</w:t>
      </w:r>
      <w:r w:rsidR="00255125">
        <w:rPr>
          <w:rFonts w:ascii="Calibri" w:hAnsi="Calibri"/>
          <w:b/>
          <w:bCs/>
        </w:rPr>
        <w:t xml:space="preserve">7 </w:t>
      </w:r>
      <w:r w:rsidRPr="006A7D87">
        <w:rPr>
          <w:rFonts w:ascii="Calibri" w:hAnsi="Calibri"/>
          <w:b/>
          <w:bCs/>
        </w:rPr>
        <w:t>Meeting Schedule</w:t>
      </w:r>
    </w:p>
    <w:p w:rsidR="00D64DC3"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 xml:space="preserve">June </w:t>
      </w:r>
      <w:r w:rsidR="00171697">
        <w:rPr>
          <w:rFonts w:ascii="Calibri" w:hAnsi="Calibri"/>
        </w:rPr>
        <w:t>9, 2017</w:t>
      </w:r>
    </w:p>
    <w:p w:rsidR="00D64DC3"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 xml:space="preserve">Sept </w:t>
      </w:r>
      <w:r w:rsidR="00171697">
        <w:rPr>
          <w:rFonts w:ascii="Calibri" w:hAnsi="Calibri"/>
        </w:rPr>
        <w:t>15, 2017</w:t>
      </w:r>
    </w:p>
    <w:p w:rsidR="005E3F16"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 xml:space="preserve">Nov. </w:t>
      </w:r>
      <w:r w:rsidR="00171697">
        <w:rPr>
          <w:rFonts w:ascii="Calibri" w:hAnsi="Calibri"/>
        </w:rPr>
        <w:t>10, 2017</w:t>
      </w:r>
    </w:p>
    <w:p w:rsidR="00D64DC3"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A teleconference in Jan. 201</w:t>
      </w:r>
      <w:r w:rsidR="00171697">
        <w:rPr>
          <w:rFonts w:ascii="Calibri" w:hAnsi="Calibri"/>
        </w:rPr>
        <w:t>8</w:t>
      </w:r>
      <w:r w:rsidRPr="006A7D87">
        <w:rPr>
          <w:rFonts w:ascii="Calibri" w:hAnsi="Calibri"/>
        </w:rPr>
        <w:t xml:space="preserve"> to approve the audit report</w:t>
      </w:r>
    </w:p>
    <w:p w:rsidR="00E7549D" w:rsidRDefault="00E7549D" w:rsidP="00E7549D">
      <w:pPr>
        <w:pStyle w:val="BodyText"/>
        <w:numPr>
          <w:ilvl w:val="0"/>
          <w:numId w:val="15"/>
        </w:numPr>
        <w:tabs>
          <w:tab w:val="left" w:pos="470"/>
          <w:tab w:val="left" w:pos="5861"/>
          <w:tab w:val="left" w:pos="8021"/>
        </w:tabs>
        <w:contextualSpacing/>
        <w:rPr>
          <w:rFonts w:ascii="Calibri" w:hAnsi="Calibri"/>
        </w:rPr>
      </w:pPr>
      <w:r>
        <w:rPr>
          <w:rFonts w:ascii="Calibri" w:hAnsi="Calibri"/>
        </w:rPr>
        <w:t>The AGM at the OLA Super Conference in 2018 (Date still being determined)</w:t>
      </w:r>
    </w:p>
    <w:p w:rsidR="009F0B3F" w:rsidRPr="006A7D87" w:rsidRDefault="009F0B3F" w:rsidP="009F0B3F">
      <w:pPr>
        <w:pStyle w:val="BodyText"/>
        <w:tabs>
          <w:tab w:val="left" w:pos="470"/>
          <w:tab w:val="left" w:pos="5861"/>
          <w:tab w:val="left" w:pos="8021"/>
        </w:tabs>
        <w:ind w:left="1440"/>
        <w:contextualSpacing/>
        <w:rPr>
          <w:rFonts w:ascii="Calibri" w:hAnsi="Calibri"/>
        </w:rPr>
      </w:pPr>
    </w:p>
    <w:p w:rsidR="000B4B80" w:rsidRPr="006A7D87" w:rsidRDefault="000B4B80" w:rsidP="00373C47">
      <w:pPr>
        <w:pStyle w:val="BodyText"/>
        <w:tabs>
          <w:tab w:val="left" w:pos="470"/>
          <w:tab w:val="left" w:pos="5861"/>
          <w:tab w:val="left" w:pos="8021"/>
        </w:tabs>
        <w:ind w:left="0"/>
        <w:contextualSpacing/>
        <w:rPr>
          <w:rFonts w:ascii="Calibri" w:hAnsi="Calibri"/>
          <w:b/>
          <w:u w:val="single"/>
        </w:rPr>
      </w:pPr>
      <w:r w:rsidRPr="006A7D87">
        <w:rPr>
          <w:rFonts w:ascii="Calibri" w:hAnsi="Calibri"/>
          <w:b/>
          <w:u w:val="single"/>
        </w:rPr>
        <w:t>Other Business</w:t>
      </w:r>
    </w:p>
    <w:p w:rsidR="00355E31" w:rsidRPr="006A7D87" w:rsidRDefault="00355E31" w:rsidP="00373C47">
      <w:pPr>
        <w:pStyle w:val="BodyText"/>
        <w:numPr>
          <w:ilvl w:val="0"/>
          <w:numId w:val="7"/>
        </w:numPr>
        <w:tabs>
          <w:tab w:val="left" w:pos="2662"/>
        </w:tabs>
        <w:contextualSpacing/>
        <w:rPr>
          <w:rFonts w:ascii="Calibri" w:hAnsi="Calibri"/>
        </w:rPr>
      </w:pPr>
      <w:r w:rsidRPr="006A7D87">
        <w:rPr>
          <w:rFonts w:ascii="Calibri" w:hAnsi="Calibri"/>
        </w:rPr>
        <w:t>Adjournment</w:t>
      </w:r>
    </w:p>
    <w:p w:rsidR="00255125" w:rsidRDefault="00255125" w:rsidP="00255125">
      <w:pPr>
        <w:pStyle w:val="BodyText"/>
        <w:tabs>
          <w:tab w:val="left" w:pos="347"/>
          <w:tab w:val="right" w:pos="8144"/>
        </w:tabs>
        <w:ind w:left="460"/>
        <w:contextualSpacing/>
        <w:rPr>
          <w:rFonts w:ascii="Calibri" w:hAnsi="Calibri" w:cstheme="minorHAnsi"/>
          <w:i/>
          <w:iCs/>
        </w:rPr>
      </w:pPr>
      <w:r w:rsidRPr="00373C47">
        <w:rPr>
          <w:rFonts w:ascii="Calibri" w:hAnsi="Calibri" w:cstheme="minorHAnsi"/>
          <w:i/>
          <w:iCs/>
        </w:rPr>
        <w:t>Moved By:</w:t>
      </w:r>
      <w:r>
        <w:rPr>
          <w:rFonts w:ascii="Calibri" w:hAnsi="Calibri" w:cstheme="minorHAnsi"/>
          <w:i/>
          <w:iCs/>
        </w:rPr>
        <w:t xml:space="preserve"> Margie Singleton, Vaughan Public Library</w:t>
      </w:r>
    </w:p>
    <w:p w:rsidR="0034721A" w:rsidRDefault="0034721A" w:rsidP="00255125">
      <w:pPr>
        <w:pStyle w:val="BodyText"/>
        <w:tabs>
          <w:tab w:val="left" w:pos="347"/>
          <w:tab w:val="right" w:pos="8144"/>
        </w:tabs>
        <w:ind w:left="460"/>
        <w:contextualSpacing/>
        <w:rPr>
          <w:rFonts w:ascii="Calibri" w:hAnsi="Calibri" w:cstheme="minorHAnsi"/>
          <w:i/>
          <w:iCs/>
        </w:rPr>
      </w:pPr>
      <w:r>
        <w:rPr>
          <w:rFonts w:ascii="Calibri" w:hAnsi="Calibri" w:cstheme="minorHAnsi"/>
          <w:i/>
          <w:iCs/>
        </w:rPr>
        <w:t>Seconded by: Julia Merritt, Stratford Public Library</w:t>
      </w:r>
    </w:p>
    <w:p w:rsidR="00255125" w:rsidRDefault="00255125" w:rsidP="00171697">
      <w:pPr>
        <w:pStyle w:val="BodyText"/>
        <w:tabs>
          <w:tab w:val="left" w:pos="347"/>
          <w:tab w:val="right" w:pos="8144"/>
        </w:tabs>
        <w:ind w:left="460"/>
        <w:contextualSpacing/>
        <w:rPr>
          <w:rFonts w:ascii="Calibri" w:hAnsi="Calibri" w:cstheme="minorHAnsi"/>
          <w:i/>
          <w:iCs/>
        </w:rPr>
      </w:pPr>
      <w:r>
        <w:rPr>
          <w:rFonts w:ascii="Calibri" w:hAnsi="Calibri" w:cstheme="minorHAnsi"/>
          <w:i/>
          <w:iCs/>
        </w:rPr>
        <w:t>/</w:t>
      </w:r>
      <w:r w:rsidR="00171697">
        <w:rPr>
          <w:rFonts w:ascii="Calibri" w:hAnsi="Calibri" w:cstheme="minorHAnsi"/>
          <w:i/>
          <w:iCs/>
        </w:rPr>
        <w:t>Passed</w:t>
      </w:r>
    </w:p>
    <w:sectPr w:rsidR="00255125" w:rsidSect="009B5964">
      <w:footerReference w:type="default" r:id="rId9"/>
      <w:pgSz w:w="12240" w:h="15840"/>
      <w:pgMar w:top="99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D5" w:rsidRDefault="00BB06D5">
      <w:r>
        <w:separator/>
      </w:r>
    </w:p>
  </w:endnote>
  <w:endnote w:type="continuationSeparator" w:id="0">
    <w:p w:rsidR="00BB06D5" w:rsidRDefault="00BB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CB" w:rsidRDefault="004F20C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D5" w:rsidRDefault="00BB06D5">
      <w:r>
        <w:separator/>
      </w:r>
    </w:p>
  </w:footnote>
  <w:footnote w:type="continuationSeparator" w:id="0">
    <w:p w:rsidR="00BB06D5" w:rsidRDefault="00BB0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45E"/>
    <w:multiLevelType w:val="hybridMultilevel"/>
    <w:tmpl w:val="42B20800"/>
    <w:lvl w:ilvl="0" w:tplc="50DA2FD4">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FE55BB"/>
    <w:multiLevelType w:val="hybridMultilevel"/>
    <w:tmpl w:val="C5CA4FBA"/>
    <w:lvl w:ilvl="0" w:tplc="FED4B148">
      <w:start w:val="2"/>
      <w:numFmt w:val="bullet"/>
      <w:lvlText w:val="-"/>
      <w:lvlJc w:val="left"/>
      <w:pPr>
        <w:ind w:left="1080" w:hanging="360"/>
      </w:pPr>
      <w:rPr>
        <w:rFonts w:ascii="Calibri" w:eastAsia="Arial"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8597A21"/>
    <w:multiLevelType w:val="hybridMultilevel"/>
    <w:tmpl w:val="F6244350"/>
    <w:lvl w:ilvl="0" w:tplc="04090019">
      <w:start w:val="1"/>
      <w:numFmt w:val="lowerLetter"/>
      <w:lvlText w:val="%1."/>
      <w:lvlJc w:val="left"/>
      <w:pPr>
        <w:ind w:left="820" w:hanging="360"/>
      </w:pPr>
      <w:rPr>
        <w:rFonts w:hint="default"/>
        <w:b/>
        <w:bC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12573FF0"/>
    <w:multiLevelType w:val="hybridMultilevel"/>
    <w:tmpl w:val="CAD6EF18"/>
    <w:lvl w:ilvl="0" w:tplc="B66A6FBA">
      <w:numFmt w:val="bullet"/>
      <w:lvlText w:val="-"/>
      <w:lvlJc w:val="left"/>
      <w:pPr>
        <w:ind w:left="1080" w:hanging="360"/>
      </w:pPr>
      <w:rPr>
        <w:rFonts w:ascii="Calibri" w:eastAsia="Arial"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D7BC9"/>
    <w:multiLevelType w:val="hybridMultilevel"/>
    <w:tmpl w:val="23967890"/>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1AB121BB"/>
    <w:multiLevelType w:val="hybridMultilevel"/>
    <w:tmpl w:val="2BAE2C56"/>
    <w:lvl w:ilvl="0" w:tplc="4F0AC6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D41108A"/>
    <w:multiLevelType w:val="hybridMultilevel"/>
    <w:tmpl w:val="7AA445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E287FAB"/>
    <w:multiLevelType w:val="hybridMultilevel"/>
    <w:tmpl w:val="405A10C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9">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32CF694F"/>
    <w:multiLevelType w:val="hybridMultilevel"/>
    <w:tmpl w:val="B7BE8930"/>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2">
    <w:nsid w:val="353905FA"/>
    <w:multiLevelType w:val="hybridMultilevel"/>
    <w:tmpl w:val="F56CDA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4">
    <w:nsid w:val="3D0A7604"/>
    <w:multiLevelType w:val="hybridMultilevel"/>
    <w:tmpl w:val="9BEAE1EC"/>
    <w:lvl w:ilvl="0" w:tplc="0409000F">
      <w:start w:val="1"/>
      <w:numFmt w:val="decimal"/>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5">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60E93"/>
    <w:multiLevelType w:val="hybridMultilevel"/>
    <w:tmpl w:val="A7F6F1D2"/>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5D833259"/>
    <w:multiLevelType w:val="hybridMultilevel"/>
    <w:tmpl w:val="879E22BC"/>
    <w:lvl w:ilvl="0" w:tplc="1009000F">
      <w:start w:val="1"/>
      <w:numFmt w:val="decimal"/>
      <w:lvlText w:val="%1."/>
      <w:lvlJc w:val="left"/>
      <w:pPr>
        <w:ind w:left="720" w:hanging="360"/>
      </w:pPr>
      <w:rPr>
        <w:rFonts w:hint="default"/>
      </w:rPr>
    </w:lvl>
    <w:lvl w:ilvl="1" w:tplc="7E40E4C2">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3581F"/>
    <w:multiLevelType w:val="hybridMultilevel"/>
    <w:tmpl w:val="A99C7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num w:numId="1">
    <w:abstractNumId w:val="13"/>
  </w:num>
  <w:num w:numId="2">
    <w:abstractNumId w:val="24"/>
  </w:num>
  <w:num w:numId="3">
    <w:abstractNumId w:val="20"/>
  </w:num>
  <w:num w:numId="4">
    <w:abstractNumId w:val="16"/>
  </w:num>
  <w:num w:numId="5">
    <w:abstractNumId w:val="9"/>
  </w:num>
  <w:num w:numId="6">
    <w:abstractNumId w:val="7"/>
  </w:num>
  <w:num w:numId="7">
    <w:abstractNumId w:val="2"/>
  </w:num>
  <w:num w:numId="8">
    <w:abstractNumId w:val="10"/>
  </w:num>
  <w:num w:numId="9">
    <w:abstractNumId w:val="22"/>
  </w:num>
  <w:num w:numId="10">
    <w:abstractNumId w:val="17"/>
  </w:num>
  <w:num w:numId="11">
    <w:abstractNumId w:val="23"/>
  </w:num>
  <w:num w:numId="12">
    <w:abstractNumId w:val="15"/>
  </w:num>
  <w:num w:numId="13">
    <w:abstractNumId w:val="14"/>
  </w:num>
  <w:num w:numId="14">
    <w:abstractNumId w:val="19"/>
  </w:num>
  <w:num w:numId="15">
    <w:abstractNumId w:val="6"/>
  </w:num>
  <w:num w:numId="16">
    <w:abstractNumId w:val="21"/>
  </w:num>
  <w:num w:numId="17">
    <w:abstractNumId w:val="11"/>
  </w:num>
  <w:num w:numId="18">
    <w:abstractNumId w:val="0"/>
  </w:num>
  <w:num w:numId="19">
    <w:abstractNumId w:val="3"/>
  </w:num>
  <w:num w:numId="20">
    <w:abstractNumId w:val="1"/>
  </w:num>
  <w:num w:numId="21">
    <w:abstractNumId w:val="12"/>
  </w:num>
  <w:num w:numId="22">
    <w:abstractNumId w:val="8"/>
  </w:num>
  <w:num w:numId="23">
    <w:abstractNumId w:val="4"/>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1449D"/>
    <w:rsid w:val="00015635"/>
    <w:rsid w:val="00021A3D"/>
    <w:rsid w:val="00022B12"/>
    <w:rsid w:val="00024FBA"/>
    <w:rsid w:val="0003106E"/>
    <w:rsid w:val="00066C9E"/>
    <w:rsid w:val="00071BB7"/>
    <w:rsid w:val="000B4B80"/>
    <w:rsid w:val="000C425B"/>
    <w:rsid w:val="000D0B18"/>
    <w:rsid w:val="000D1F06"/>
    <w:rsid w:val="000D447C"/>
    <w:rsid w:val="000F3F4C"/>
    <w:rsid w:val="000F3FE9"/>
    <w:rsid w:val="000F5F07"/>
    <w:rsid w:val="001015C5"/>
    <w:rsid w:val="00110859"/>
    <w:rsid w:val="001223FB"/>
    <w:rsid w:val="00124B21"/>
    <w:rsid w:val="00145991"/>
    <w:rsid w:val="00155C7A"/>
    <w:rsid w:val="00170C8D"/>
    <w:rsid w:val="00171697"/>
    <w:rsid w:val="00183024"/>
    <w:rsid w:val="00192021"/>
    <w:rsid w:val="001D267E"/>
    <w:rsid w:val="001E3642"/>
    <w:rsid w:val="001F279A"/>
    <w:rsid w:val="001F4E97"/>
    <w:rsid w:val="002043FC"/>
    <w:rsid w:val="00236EF3"/>
    <w:rsid w:val="00254C15"/>
    <w:rsid w:val="00255125"/>
    <w:rsid w:val="0026466C"/>
    <w:rsid w:val="0029364D"/>
    <w:rsid w:val="002B54F8"/>
    <w:rsid w:val="002E4EB8"/>
    <w:rsid w:val="002E58F4"/>
    <w:rsid w:val="00341BC8"/>
    <w:rsid w:val="0034721A"/>
    <w:rsid w:val="00350757"/>
    <w:rsid w:val="00355E31"/>
    <w:rsid w:val="00370884"/>
    <w:rsid w:val="00373C47"/>
    <w:rsid w:val="003748E5"/>
    <w:rsid w:val="00374E56"/>
    <w:rsid w:val="00383967"/>
    <w:rsid w:val="0039557E"/>
    <w:rsid w:val="003C4667"/>
    <w:rsid w:val="003E293B"/>
    <w:rsid w:val="003E53E8"/>
    <w:rsid w:val="004009FC"/>
    <w:rsid w:val="00440208"/>
    <w:rsid w:val="00451F01"/>
    <w:rsid w:val="004732DA"/>
    <w:rsid w:val="00475967"/>
    <w:rsid w:val="00476657"/>
    <w:rsid w:val="004B05F7"/>
    <w:rsid w:val="004D09C0"/>
    <w:rsid w:val="004E5547"/>
    <w:rsid w:val="004E6198"/>
    <w:rsid w:val="004F20CB"/>
    <w:rsid w:val="0050763D"/>
    <w:rsid w:val="0052348A"/>
    <w:rsid w:val="00534C35"/>
    <w:rsid w:val="00540C0B"/>
    <w:rsid w:val="00555E86"/>
    <w:rsid w:val="005B58B8"/>
    <w:rsid w:val="005E3F16"/>
    <w:rsid w:val="005E572C"/>
    <w:rsid w:val="005F53F2"/>
    <w:rsid w:val="0060407C"/>
    <w:rsid w:val="0060769C"/>
    <w:rsid w:val="006106CC"/>
    <w:rsid w:val="0061488A"/>
    <w:rsid w:val="006209F1"/>
    <w:rsid w:val="0063331D"/>
    <w:rsid w:val="00651DCC"/>
    <w:rsid w:val="0065392C"/>
    <w:rsid w:val="00672068"/>
    <w:rsid w:val="006A7D87"/>
    <w:rsid w:val="006D3780"/>
    <w:rsid w:val="006E0D85"/>
    <w:rsid w:val="006F7F1E"/>
    <w:rsid w:val="00711D5D"/>
    <w:rsid w:val="007A2A1F"/>
    <w:rsid w:val="007B20E9"/>
    <w:rsid w:val="007D34FC"/>
    <w:rsid w:val="00835E9C"/>
    <w:rsid w:val="00843803"/>
    <w:rsid w:val="00856DF0"/>
    <w:rsid w:val="008724FF"/>
    <w:rsid w:val="00876867"/>
    <w:rsid w:val="0089018E"/>
    <w:rsid w:val="00893740"/>
    <w:rsid w:val="008A09CD"/>
    <w:rsid w:val="008B272C"/>
    <w:rsid w:val="008B60A4"/>
    <w:rsid w:val="008C7012"/>
    <w:rsid w:val="008D7A8B"/>
    <w:rsid w:val="00900B3D"/>
    <w:rsid w:val="00901C4A"/>
    <w:rsid w:val="00922C5C"/>
    <w:rsid w:val="00924267"/>
    <w:rsid w:val="00931A2B"/>
    <w:rsid w:val="00941527"/>
    <w:rsid w:val="00941FCF"/>
    <w:rsid w:val="00965AF7"/>
    <w:rsid w:val="00976439"/>
    <w:rsid w:val="009A4FA7"/>
    <w:rsid w:val="009B0DF8"/>
    <w:rsid w:val="009B5964"/>
    <w:rsid w:val="009B7FF6"/>
    <w:rsid w:val="009C077C"/>
    <w:rsid w:val="009C4815"/>
    <w:rsid w:val="009E78BF"/>
    <w:rsid w:val="009F0B3F"/>
    <w:rsid w:val="00A130F5"/>
    <w:rsid w:val="00A76F20"/>
    <w:rsid w:val="00AA2E49"/>
    <w:rsid w:val="00AA3DDF"/>
    <w:rsid w:val="00AA4332"/>
    <w:rsid w:val="00AB521C"/>
    <w:rsid w:val="00AF656B"/>
    <w:rsid w:val="00B17095"/>
    <w:rsid w:val="00B330AB"/>
    <w:rsid w:val="00B434DA"/>
    <w:rsid w:val="00B953AC"/>
    <w:rsid w:val="00BA1BF6"/>
    <w:rsid w:val="00BB0319"/>
    <w:rsid w:val="00BB06D5"/>
    <w:rsid w:val="00BF56A2"/>
    <w:rsid w:val="00BF72C4"/>
    <w:rsid w:val="00C1029B"/>
    <w:rsid w:val="00C12BCB"/>
    <w:rsid w:val="00C179CC"/>
    <w:rsid w:val="00C24B0D"/>
    <w:rsid w:val="00C37439"/>
    <w:rsid w:val="00C41875"/>
    <w:rsid w:val="00C46B9A"/>
    <w:rsid w:val="00C504E3"/>
    <w:rsid w:val="00C81D31"/>
    <w:rsid w:val="00C83CEE"/>
    <w:rsid w:val="00C93F92"/>
    <w:rsid w:val="00CE2D78"/>
    <w:rsid w:val="00D056FA"/>
    <w:rsid w:val="00D11499"/>
    <w:rsid w:val="00D37682"/>
    <w:rsid w:val="00D51F30"/>
    <w:rsid w:val="00D64DC3"/>
    <w:rsid w:val="00D65D03"/>
    <w:rsid w:val="00D674E1"/>
    <w:rsid w:val="00D7230C"/>
    <w:rsid w:val="00D75406"/>
    <w:rsid w:val="00D80516"/>
    <w:rsid w:val="00DF422C"/>
    <w:rsid w:val="00E123AE"/>
    <w:rsid w:val="00E216F2"/>
    <w:rsid w:val="00E35F27"/>
    <w:rsid w:val="00E5297B"/>
    <w:rsid w:val="00E67894"/>
    <w:rsid w:val="00E7549D"/>
    <w:rsid w:val="00E75A44"/>
    <w:rsid w:val="00E75DF5"/>
    <w:rsid w:val="00E77992"/>
    <w:rsid w:val="00EA1251"/>
    <w:rsid w:val="00EA5D2B"/>
    <w:rsid w:val="00EE580F"/>
    <w:rsid w:val="00F07149"/>
    <w:rsid w:val="00F119ED"/>
    <w:rsid w:val="00F275DE"/>
    <w:rsid w:val="00F30261"/>
    <w:rsid w:val="00F316A3"/>
    <w:rsid w:val="00F41B2A"/>
    <w:rsid w:val="00F4670B"/>
    <w:rsid w:val="00F71948"/>
    <w:rsid w:val="00F7688E"/>
    <w:rsid w:val="00F77D1D"/>
    <w:rsid w:val="00F84C81"/>
    <w:rsid w:val="00F87218"/>
    <w:rsid w:val="00FB4D9A"/>
    <w:rsid w:val="00FD51D2"/>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6D9EC7-88C6-45AE-940B-F970600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uiPriority w:val="1"/>
    <w:qFormat/>
    <w:rsid w:val="009A4FA7"/>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table" w:styleId="TableGrid">
    <w:name w:val="Table Grid"/>
    <w:basedOn w:val="TableNormal"/>
    <w:uiPriority w:val="59"/>
    <w:rsid w:val="0006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89018E"/>
    <w:rPr>
      <w:rFonts w:ascii="Arial" w:eastAsia="Arial" w:hAnsi="Arial"/>
    </w:rPr>
  </w:style>
  <w:style w:type="character" w:customStyle="1" w:styleId="apple-converted-space">
    <w:name w:val="apple-converted-space"/>
    <w:basedOn w:val="DefaultParagraphFont"/>
    <w:rsid w:val="005E3F16"/>
  </w:style>
  <w:style w:type="character" w:customStyle="1" w:styleId="aqj">
    <w:name w:val="aqj"/>
    <w:basedOn w:val="DefaultParagraphFont"/>
    <w:rsid w:val="005E3F16"/>
  </w:style>
  <w:style w:type="paragraph" w:styleId="Date">
    <w:name w:val="Date"/>
    <w:basedOn w:val="Normal"/>
    <w:next w:val="Normal"/>
    <w:link w:val="DateChar"/>
    <w:uiPriority w:val="99"/>
    <w:semiHidden/>
    <w:unhideWhenUsed/>
    <w:rsid w:val="00D64DC3"/>
  </w:style>
  <w:style w:type="character" w:customStyle="1" w:styleId="DateChar">
    <w:name w:val="Date Char"/>
    <w:basedOn w:val="DefaultParagraphFont"/>
    <w:link w:val="Date"/>
    <w:uiPriority w:val="99"/>
    <w:semiHidden/>
    <w:rsid w:val="00D64DC3"/>
  </w:style>
  <w:style w:type="paragraph" w:styleId="BalloonText">
    <w:name w:val="Balloon Text"/>
    <w:basedOn w:val="Normal"/>
    <w:link w:val="BalloonTextChar"/>
    <w:uiPriority w:val="99"/>
    <w:semiHidden/>
    <w:unhideWhenUsed/>
    <w:rsid w:val="003C4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8CC87-D5AE-4EC8-AA58-9AB95E70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2</cp:revision>
  <cp:lastPrinted>2017-05-03T18:10:00Z</cp:lastPrinted>
  <dcterms:created xsi:type="dcterms:W3CDTF">2017-05-10T15:56:00Z</dcterms:created>
  <dcterms:modified xsi:type="dcterms:W3CDTF">2017-05-10T15:56:00Z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