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70" w:rsidRDefault="00157513" w:rsidP="00520B39">
      <w:pPr>
        <w:spacing w:after="0" w:line="240" w:lineRule="auto"/>
        <w:jc w:val="center"/>
        <w:rPr>
          <w:rFonts w:ascii="Calibri" w:eastAsia="Calibri" w:hAnsi="Calibri" w:cs="Arial"/>
          <w:b/>
          <w:bCs/>
          <w:lang w:val="en-CA" w:eastAsia="en-US"/>
        </w:rPr>
      </w:pPr>
      <w:bookmarkStart w:id="0" w:name="_GoBack"/>
      <w:bookmarkEnd w:id="0"/>
      <w:r>
        <w:rPr>
          <w:rFonts w:ascii="Calibri" w:eastAsia="Calibri" w:hAnsi="Calibri" w:cs="Arial"/>
          <w:b/>
          <w:bCs/>
          <w:noProof/>
          <w:lang w:val="en-CA" w:eastAsia="en-CA"/>
        </w:rPr>
        <w:drawing>
          <wp:inline distT="0" distB="0" distL="0" distR="0" wp14:anchorId="55AD95BA" wp14:editId="7F55F5FB">
            <wp:extent cx="3629025" cy="809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PL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170" w:rsidRDefault="00157513" w:rsidP="00520B39">
      <w:pPr>
        <w:spacing w:after="0" w:line="240" w:lineRule="auto"/>
        <w:jc w:val="center"/>
        <w:rPr>
          <w:rFonts w:ascii="Calibri" w:eastAsia="Calibri" w:hAnsi="Calibri" w:cs="Arial"/>
          <w:b/>
          <w:bCs/>
          <w:lang w:val="en-CA" w:eastAsia="en-US"/>
        </w:rPr>
      </w:pPr>
      <w:r>
        <w:rPr>
          <w:rFonts w:ascii="Calibri" w:eastAsia="Calibri" w:hAnsi="Calibri" w:cs="Arial"/>
          <w:b/>
          <w:bCs/>
          <w:noProof/>
          <w:lang w:val="en-CA" w:eastAsia="en-CA"/>
        </w:rPr>
        <w:drawing>
          <wp:inline distT="0" distB="0" distL="0" distR="0" wp14:anchorId="3CDED397" wp14:editId="4B6828F6">
            <wp:extent cx="3953427" cy="20005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PLTagline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427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FCA" w:rsidRDefault="00054FCA" w:rsidP="00157513">
      <w:pPr>
        <w:spacing w:after="0" w:line="240" w:lineRule="auto"/>
        <w:jc w:val="center"/>
        <w:rPr>
          <w:rFonts w:ascii="Calibri" w:eastAsia="Calibri" w:hAnsi="Calibri" w:cs="Arial"/>
          <w:b/>
          <w:bCs/>
          <w:lang w:val="en-CA" w:eastAsia="en-US"/>
        </w:rPr>
      </w:pPr>
    </w:p>
    <w:p w:rsidR="005A6624" w:rsidRPr="005A6624" w:rsidRDefault="005A6624" w:rsidP="00157513">
      <w:pPr>
        <w:spacing w:after="0" w:line="240" w:lineRule="auto"/>
        <w:jc w:val="center"/>
        <w:rPr>
          <w:rFonts w:ascii="Calibri" w:eastAsia="Calibri" w:hAnsi="Calibri" w:cs="Arial"/>
          <w:b/>
          <w:bCs/>
          <w:lang w:val="en-CA" w:eastAsia="en-US"/>
        </w:rPr>
      </w:pPr>
      <w:r w:rsidRPr="005A6624">
        <w:rPr>
          <w:rFonts w:ascii="Calibri" w:eastAsia="Calibri" w:hAnsi="Calibri" w:cs="Arial"/>
          <w:b/>
          <w:bCs/>
          <w:lang w:val="en-CA" w:eastAsia="en-US"/>
        </w:rPr>
        <w:t>Federation of Ontario Public Libraries</w:t>
      </w:r>
    </w:p>
    <w:p w:rsidR="005A6624" w:rsidRPr="005A6624" w:rsidRDefault="00550370" w:rsidP="005A6624">
      <w:pPr>
        <w:spacing w:after="0" w:line="240" w:lineRule="auto"/>
        <w:jc w:val="center"/>
        <w:rPr>
          <w:rFonts w:ascii="Calibri" w:eastAsia="Calibri" w:hAnsi="Calibri" w:cs="Arial"/>
          <w:b/>
          <w:bCs/>
          <w:lang w:val="en-CA" w:eastAsia="en-US"/>
        </w:rPr>
      </w:pPr>
      <w:r>
        <w:rPr>
          <w:rFonts w:ascii="Calibri" w:eastAsia="Calibri" w:hAnsi="Calibri" w:cs="Arial"/>
          <w:b/>
          <w:bCs/>
          <w:lang w:val="en-CA" w:eastAsia="en-US"/>
        </w:rPr>
        <w:t>Post Board</w:t>
      </w:r>
      <w:r w:rsidR="005A6624" w:rsidRPr="005A6624">
        <w:rPr>
          <w:rFonts w:ascii="Calibri" w:eastAsia="Calibri" w:hAnsi="Calibri" w:cs="Arial"/>
          <w:b/>
          <w:bCs/>
          <w:lang w:val="en-CA" w:eastAsia="en-US"/>
        </w:rPr>
        <w:t xml:space="preserve"> Meeting</w:t>
      </w:r>
    </w:p>
    <w:p w:rsidR="005A6624" w:rsidRPr="005A6624" w:rsidRDefault="003F4F52" w:rsidP="003F4F52">
      <w:pPr>
        <w:spacing w:after="0" w:line="240" w:lineRule="auto"/>
        <w:jc w:val="center"/>
        <w:rPr>
          <w:rFonts w:ascii="Calibri" w:eastAsia="Calibri" w:hAnsi="Calibri" w:cs="Arial"/>
          <w:b/>
          <w:bCs/>
          <w:lang w:val="en-CA" w:eastAsia="en-US"/>
        </w:rPr>
      </w:pPr>
      <w:r>
        <w:rPr>
          <w:rFonts w:ascii="Calibri" w:eastAsia="Calibri" w:hAnsi="Calibri" w:cs="Arial"/>
          <w:b/>
          <w:bCs/>
          <w:lang w:val="en-CA" w:eastAsia="en-US"/>
        </w:rPr>
        <w:t xml:space="preserve">Thursday </w:t>
      </w:r>
      <w:r w:rsidR="00550370">
        <w:rPr>
          <w:rFonts w:ascii="Calibri" w:eastAsia="Calibri" w:hAnsi="Calibri" w:cs="Arial"/>
          <w:b/>
          <w:bCs/>
          <w:lang w:val="en-CA" w:eastAsia="en-US"/>
        </w:rPr>
        <w:t>January 31</w:t>
      </w:r>
      <w:r>
        <w:rPr>
          <w:rFonts w:ascii="Calibri" w:eastAsia="Calibri" w:hAnsi="Calibri" w:cs="Arial"/>
          <w:b/>
          <w:bCs/>
          <w:lang w:val="en-CA" w:eastAsia="en-US"/>
        </w:rPr>
        <w:t>, 201</w:t>
      </w:r>
      <w:r w:rsidR="00550370">
        <w:rPr>
          <w:rFonts w:ascii="Calibri" w:eastAsia="Calibri" w:hAnsi="Calibri" w:cs="Arial"/>
          <w:b/>
          <w:bCs/>
          <w:lang w:val="en-CA" w:eastAsia="en-US"/>
        </w:rPr>
        <w:t>9</w:t>
      </w:r>
    </w:p>
    <w:p w:rsidR="00CA7840" w:rsidRPr="005A6624" w:rsidRDefault="00105E23" w:rsidP="003F4F52">
      <w:pPr>
        <w:spacing w:after="0" w:line="240" w:lineRule="auto"/>
        <w:jc w:val="center"/>
        <w:rPr>
          <w:rFonts w:ascii="Calibri" w:eastAsia="Calibri" w:hAnsi="Calibri" w:cs="Arial"/>
          <w:b/>
          <w:bCs/>
          <w:lang w:val="en-CA" w:eastAsia="en-US"/>
        </w:rPr>
      </w:pPr>
      <w:r>
        <w:rPr>
          <w:rFonts w:ascii="Calibri" w:eastAsia="Calibri" w:hAnsi="Calibri" w:cs="Arial"/>
          <w:b/>
          <w:bCs/>
          <w:lang w:val="en-CA" w:eastAsia="en-US"/>
        </w:rPr>
        <w:t>Intercontinental Hotel-</w:t>
      </w:r>
      <w:r w:rsidR="008203F0">
        <w:rPr>
          <w:rFonts w:ascii="Calibri" w:eastAsia="Calibri" w:hAnsi="Calibri" w:cs="Arial"/>
          <w:b/>
          <w:bCs/>
          <w:lang w:val="en-CA" w:eastAsia="en-US"/>
        </w:rPr>
        <w:t>Ontario</w:t>
      </w:r>
      <w:r>
        <w:rPr>
          <w:rFonts w:ascii="Calibri" w:eastAsia="Calibri" w:hAnsi="Calibri" w:cs="Arial"/>
          <w:b/>
          <w:bCs/>
          <w:lang w:val="en-CA" w:eastAsia="en-US"/>
        </w:rPr>
        <w:t xml:space="preserve"> Room, Toronto,</w:t>
      </w:r>
      <w:r w:rsidR="002C7D3A">
        <w:rPr>
          <w:rFonts w:ascii="Calibri" w:eastAsia="Calibri" w:hAnsi="Calibri" w:cs="Arial"/>
          <w:b/>
          <w:bCs/>
          <w:lang w:val="en-CA" w:eastAsia="en-US"/>
        </w:rPr>
        <w:t xml:space="preserve"> ON</w:t>
      </w:r>
    </w:p>
    <w:p w:rsidR="005A6624" w:rsidRPr="005A6624" w:rsidRDefault="005A6624" w:rsidP="005A6624">
      <w:pPr>
        <w:pBdr>
          <w:bottom w:val="single" w:sz="12" w:space="1" w:color="auto"/>
        </w:pBdr>
        <w:spacing w:after="0" w:line="240" w:lineRule="auto"/>
        <w:jc w:val="center"/>
        <w:rPr>
          <w:rFonts w:ascii="Calibri" w:eastAsia="Calibri" w:hAnsi="Calibri" w:cs="Arial"/>
          <w:b/>
          <w:bCs/>
          <w:lang w:val="en-CA" w:eastAsia="en-US"/>
        </w:rPr>
      </w:pPr>
      <w:r w:rsidRPr="005A6624">
        <w:rPr>
          <w:rFonts w:ascii="Calibri" w:eastAsia="Calibri" w:hAnsi="Calibri" w:cs="Arial"/>
          <w:b/>
          <w:bCs/>
          <w:lang w:val="en-CA" w:eastAsia="en-US"/>
        </w:rPr>
        <w:t>MINUTES</w:t>
      </w:r>
      <w:r w:rsidR="002E4170">
        <w:rPr>
          <w:rFonts w:ascii="Calibri" w:eastAsia="Calibri" w:hAnsi="Calibri" w:cs="Arial"/>
          <w:b/>
          <w:bCs/>
          <w:lang w:val="en-CA" w:eastAsia="en-US"/>
        </w:rPr>
        <w:t xml:space="preserve"> for APPROVAL</w:t>
      </w:r>
      <w:r w:rsidR="006B74C2">
        <w:rPr>
          <w:rFonts w:ascii="Calibri" w:eastAsia="Calibri" w:hAnsi="Calibri" w:cs="Arial"/>
          <w:b/>
          <w:bCs/>
          <w:lang w:val="en-CA" w:eastAsia="en-US"/>
        </w:rPr>
        <w:t xml:space="preserve"> </w:t>
      </w:r>
    </w:p>
    <w:p w:rsidR="005A6624" w:rsidRDefault="005A6624" w:rsidP="005A6624">
      <w:pPr>
        <w:pBdr>
          <w:bottom w:val="single" w:sz="12" w:space="1" w:color="auto"/>
        </w:pBdr>
        <w:spacing w:after="0" w:line="240" w:lineRule="auto"/>
        <w:contextualSpacing/>
        <w:rPr>
          <w:rFonts w:ascii="Calibri" w:eastAsia="Calibri" w:hAnsi="Calibri" w:cs="Arial"/>
          <w:lang w:val="en-CA" w:eastAsia="en-US"/>
        </w:rPr>
      </w:pPr>
    </w:p>
    <w:p w:rsidR="009F4140" w:rsidRDefault="009F4140" w:rsidP="009F4140">
      <w:pPr>
        <w:spacing w:after="0" w:line="240" w:lineRule="auto"/>
        <w:rPr>
          <w:rFonts w:asciiTheme="majorBidi" w:eastAsia="Calibri" w:hAnsiTheme="majorBidi" w:cstheme="majorBidi"/>
          <w:b/>
          <w:bCs/>
          <w:color w:val="000000" w:themeColor="text1"/>
          <w:lang w:val="en-CA" w:eastAsia="en-US"/>
        </w:rPr>
      </w:pPr>
    </w:p>
    <w:p w:rsidR="009F4140" w:rsidRDefault="009F4140" w:rsidP="009F4140">
      <w:pPr>
        <w:spacing w:after="0" w:line="240" w:lineRule="auto"/>
        <w:rPr>
          <w:rFonts w:asciiTheme="majorBidi" w:eastAsia="Calibri" w:hAnsiTheme="majorBidi" w:cstheme="majorBidi"/>
          <w:b/>
          <w:bCs/>
          <w:color w:val="000000" w:themeColor="text1"/>
          <w:lang w:val="en-CA" w:eastAsia="en-US"/>
        </w:rPr>
      </w:pPr>
    </w:p>
    <w:p w:rsidR="009F4140" w:rsidRPr="000F0571" w:rsidRDefault="009F4140" w:rsidP="009F4140">
      <w:pPr>
        <w:spacing w:after="0" w:line="240" w:lineRule="auto"/>
        <w:rPr>
          <w:rFonts w:asciiTheme="majorBidi" w:eastAsia="Calibri" w:hAnsiTheme="majorBidi" w:cstheme="majorBidi"/>
          <w:b/>
          <w:bCs/>
          <w:color w:val="000000" w:themeColor="text1"/>
          <w:lang w:val="en-CA" w:eastAsia="en-US"/>
        </w:rPr>
      </w:pPr>
      <w:r w:rsidRPr="000F0571">
        <w:rPr>
          <w:rFonts w:asciiTheme="majorBidi" w:eastAsia="Calibri" w:hAnsiTheme="majorBidi" w:cstheme="majorBidi"/>
          <w:b/>
          <w:bCs/>
          <w:color w:val="000000" w:themeColor="text1"/>
          <w:lang w:val="en-CA" w:eastAsia="en-US"/>
        </w:rPr>
        <w:t>Agenda Item 1 - Call to Order</w:t>
      </w:r>
    </w:p>
    <w:p w:rsidR="009F4140" w:rsidRPr="000F0571" w:rsidRDefault="009F4140" w:rsidP="009F4140">
      <w:pPr>
        <w:spacing w:after="0" w:line="240" w:lineRule="auto"/>
        <w:rPr>
          <w:rFonts w:asciiTheme="majorBidi" w:eastAsia="Calibri" w:hAnsiTheme="majorBidi" w:cstheme="majorBidi"/>
          <w:b/>
          <w:bCs/>
          <w:color w:val="000000" w:themeColor="text1"/>
          <w:lang w:val="en-CA" w:eastAsia="en-US"/>
        </w:rPr>
      </w:pPr>
    </w:p>
    <w:p w:rsidR="009F4140" w:rsidRDefault="009F4140" w:rsidP="009F4140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0F0571">
        <w:rPr>
          <w:rFonts w:asciiTheme="majorBidi" w:hAnsiTheme="majorBidi" w:cstheme="majorBidi"/>
          <w:b/>
          <w:bCs/>
          <w:color w:val="000000" w:themeColor="text1"/>
        </w:rPr>
        <w:t>The 201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9 </w:t>
      </w:r>
      <w:r w:rsidRPr="000F0571">
        <w:rPr>
          <w:rFonts w:asciiTheme="majorBidi" w:hAnsiTheme="majorBidi" w:cstheme="majorBidi"/>
          <w:b/>
          <w:bCs/>
          <w:color w:val="000000" w:themeColor="text1"/>
        </w:rPr>
        <w:t xml:space="preserve">FOPL </w:t>
      </w:r>
      <w:r>
        <w:rPr>
          <w:rFonts w:asciiTheme="majorBidi" w:hAnsiTheme="majorBidi" w:cstheme="majorBidi"/>
          <w:b/>
          <w:bCs/>
          <w:color w:val="000000" w:themeColor="text1"/>
        </w:rPr>
        <w:t>Post-</w:t>
      </w:r>
      <w:r w:rsidRPr="000F0571">
        <w:rPr>
          <w:rFonts w:asciiTheme="majorBidi" w:hAnsiTheme="majorBidi" w:cstheme="majorBidi"/>
          <w:b/>
          <w:bCs/>
          <w:color w:val="000000" w:themeColor="text1"/>
        </w:rPr>
        <w:t xml:space="preserve">AGM </w:t>
      </w:r>
      <w:r w:rsidR="00105E23">
        <w:rPr>
          <w:rFonts w:asciiTheme="majorBidi" w:hAnsiTheme="majorBidi" w:cstheme="majorBidi"/>
          <w:b/>
          <w:bCs/>
          <w:color w:val="000000" w:themeColor="text1"/>
        </w:rPr>
        <w:t xml:space="preserve">board meeting </w:t>
      </w:r>
      <w:r w:rsidRPr="000F0571">
        <w:rPr>
          <w:rFonts w:asciiTheme="majorBidi" w:hAnsiTheme="majorBidi" w:cstheme="majorBidi"/>
          <w:b/>
          <w:bCs/>
          <w:color w:val="000000" w:themeColor="text1"/>
        </w:rPr>
        <w:t xml:space="preserve">was called to order at </w:t>
      </w:r>
      <w:r>
        <w:rPr>
          <w:rFonts w:asciiTheme="majorBidi" w:hAnsiTheme="majorBidi" w:cstheme="majorBidi"/>
          <w:b/>
          <w:bCs/>
          <w:color w:val="000000" w:themeColor="text1"/>
        </w:rPr>
        <w:t>4</w:t>
      </w:r>
      <w:r w:rsidRPr="000F0571">
        <w:rPr>
          <w:rFonts w:asciiTheme="majorBidi" w:hAnsiTheme="majorBidi" w:cstheme="majorBidi"/>
          <w:b/>
          <w:bCs/>
          <w:color w:val="000000" w:themeColor="text1"/>
        </w:rPr>
        <w:t>:</w:t>
      </w:r>
      <w:r>
        <w:rPr>
          <w:rFonts w:asciiTheme="majorBidi" w:hAnsiTheme="majorBidi" w:cstheme="majorBidi"/>
          <w:b/>
          <w:bCs/>
          <w:color w:val="000000" w:themeColor="text1"/>
        </w:rPr>
        <w:t>52</w:t>
      </w:r>
      <w:r w:rsidRPr="000F0571">
        <w:rPr>
          <w:rFonts w:asciiTheme="majorBidi" w:hAnsiTheme="majorBidi" w:cstheme="majorBidi"/>
          <w:b/>
          <w:bCs/>
          <w:color w:val="000000" w:themeColor="text1"/>
        </w:rPr>
        <w:t xml:space="preserve"> pm </w:t>
      </w:r>
    </w:p>
    <w:p w:rsidR="009F4140" w:rsidRDefault="009F4140" w:rsidP="009F4140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</w:p>
    <w:p w:rsidR="009F4140" w:rsidRPr="000F0571" w:rsidRDefault="009F4140" w:rsidP="009F4140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0F0571">
        <w:rPr>
          <w:rFonts w:asciiTheme="majorBidi" w:hAnsiTheme="majorBidi" w:cstheme="majorBidi"/>
          <w:b/>
          <w:bCs/>
          <w:color w:val="000000" w:themeColor="text1"/>
        </w:rPr>
        <w:t xml:space="preserve">Agenda Item </w:t>
      </w:r>
      <w:r>
        <w:rPr>
          <w:rFonts w:asciiTheme="majorBidi" w:hAnsiTheme="majorBidi" w:cstheme="majorBidi"/>
          <w:b/>
          <w:bCs/>
          <w:color w:val="000000" w:themeColor="text1"/>
        </w:rPr>
        <w:t>4</w:t>
      </w:r>
      <w:r w:rsidRPr="000F0571">
        <w:rPr>
          <w:rFonts w:asciiTheme="majorBidi" w:hAnsiTheme="majorBidi" w:cstheme="majorBidi"/>
          <w:b/>
          <w:bCs/>
          <w:color w:val="000000" w:themeColor="text1"/>
        </w:rPr>
        <w:t>– Approval of Meeting Agenda</w:t>
      </w:r>
    </w:p>
    <w:p w:rsidR="009F4140" w:rsidRPr="000F0571" w:rsidRDefault="009F4140" w:rsidP="009F4140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</w:p>
    <w:p w:rsidR="009F4140" w:rsidRDefault="009F4140" w:rsidP="009F4140">
      <w:pPr>
        <w:spacing w:after="0" w:line="240" w:lineRule="auto"/>
        <w:ind w:left="720"/>
        <w:rPr>
          <w:rFonts w:asciiTheme="majorBidi" w:hAnsiTheme="majorBidi" w:cstheme="majorBidi"/>
          <w:b/>
          <w:bCs/>
          <w:color w:val="000000" w:themeColor="text1"/>
        </w:rPr>
      </w:pPr>
      <w:r w:rsidRPr="000F0571">
        <w:rPr>
          <w:rFonts w:asciiTheme="majorBidi" w:hAnsiTheme="majorBidi" w:cstheme="majorBidi"/>
          <w:b/>
          <w:bCs/>
          <w:color w:val="000000" w:themeColor="text1"/>
          <w:highlight w:val="yellow"/>
        </w:rPr>
        <w:t>M</w:t>
      </w:r>
      <w:r>
        <w:rPr>
          <w:rFonts w:asciiTheme="majorBidi" w:hAnsiTheme="majorBidi" w:cstheme="majorBidi"/>
          <w:b/>
          <w:bCs/>
          <w:color w:val="000000" w:themeColor="text1"/>
          <w:highlight w:val="yellow"/>
        </w:rPr>
        <w:t>otion</w:t>
      </w:r>
    </w:p>
    <w:p w:rsidR="009F4140" w:rsidRPr="000F0571" w:rsidRDefault="009F4140" w:rsidP="009F4140">
      <w:pPr>
        <w:spacing w:after="0" w:line="240" w:lineRule="auto"/>
        <w:ind w:left="720"/>
        <w:rPr>
          <w:rFonts w:asciiTheme="majorBidi" w:hAnsiTheme="majorBidi" w:cstheme="majorBidi"/>
          <w:b/>
          <w:bCs/>
          <w:i/>
          <w:iCs/>
          <w:color w:val="000000" w:themeColor="text1"/>
        </w:rPr>
      </w:pPr>
      <w:r w:rsidRPr="000F0571">
        <w:rPr>
          <w:rFonts w:asciiTheme="majorBidi" w:hAnsiTheme="majorBidi" w:cstheme="majorBidi"/>
          <w:b/>
          <w:bCs/>
          <w:i/>
          <w:iCs/>
          <w:color w:val="000000" w:themeColor="text1"/>
        </w:rPr>
        <w:t xml:space="preserve">That the AGM Agenda be approved </w:t>
      </w:r>
    </w:p>
    <w:p w:rsidR="009F4140" w:rsidRPr="00397A15" w:rsidRDefault="009F4140" w:rsidP="009F4140">
      <w:pPr>
        <w:spacing w:after="0" w:line="240" w:lineRule="auto"/>
        <w:ind w:left="720"/>
        <w:rPr>
          <w:rFonts w:asciiTheme="majorBidi" w:hAnsiTheme="majorBidi" w:cstheme="majorBidi"/>
          <w:color w:val="000000" w:themeColor="text1"/>
        </w:rPr>
      </w:pPr>
      <w:r w:rsidRPr="00397A15">
        <w:rPr>
          <w:rFonts w:asciiTheme="majorBidi" w:hAnsiTheme="majorBidi" w:cstheme="majorBidi"/>
          <w:color w:val="000000" w:themeColor="text1"/>
        </w:rPr>
        <w:t>Moved By:</w:t>
      </w:r>
    </w:p>
    <w:p w:rsidR="009F4140" w:rsidRDefault="009F4140" w:rsidP="009F4140">
      <w:pPr>
        <w:spacing w:after="0" w:line="240" w:lineRule="auto"/>
        <w:ind w:left="72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b/>
          <w:bCs/>
          <w:caps/>
          <w:color w:val="000000" w:themeColor="text1"/>
        </w:rPr>
        <w:t>CATHERINA ROUSE, CLARENCE-ROCKLAND PUBLIC LIBRARY</w:t>
      </w:r>
      <w:r w:rsidRPr="00397A15">
        <w:rPr>
          <w:rFonts w:asciiTheme="majorBidi" w:hAnsiTheme="majorBidi" w:cstheme="majorBidi"/>
          <w:color w:val="000000" w:themeColor="text1"/>
        </w:rPr>
        <w:t xml:space="preserve"> </w:t>
      </w:r>
    </w:p>
    <w:p w:rsidR="009F4140" w:rsidRPr="00397A15" w:rsidRDefault="009F4140" w:rsidP="009F4140">
      <w:pPr>
        <w:spacing w:after="0" w:line="240" w:lineRule="auto"/>
        <w:ind w:left="720"/>
        <w:rPr>
          <w:rFonts w:asciiTheme="majorBidi" w:hAnsiTheme="majorBidi" w:cstheme="majorBidi"/>
          <w:color w:val="000000" w:themeColor="text1"/>
        </w:rPr>
      </w:pPr>
      <w:r w:rsidRPr="00397A15">
        <w:rPr>
          <w:rFonts w:asciiTheme="majorBidi" w:hAnsiTheme="majorBidi" w:cstheme="majorBidi"/>
          <w:color w:val="000000" w:themeColor="text1"/>
        </w:rPr>
        <w:t>Seconded By:</w:t>
      </w:r>
    </w:p>
    <w:p w:rsidR="009F4140" w:rsidRPr="000F0571" w:rsidRDefault="009F4140" w:rsidP="009F4140">
      <w:pPr>
        <w:spacing w:after="0" w:line="240" w:lineRule="auto"/>
        <w:ind w:left="720"/>
        <w:rPr>
          <w:rFonts w:asciiTheme="majorBidi" w:hAnsiTheme="majorBidi" w:cstheme="majorBidi"/>
          <w:b/>
          <w:bCs/>
          <w:caps/>
          <w:color w:val="000000" w:themeColor="text1"/>
        </w:rPr>
      </w:pPr>
      <w:r>
        <w:rPr>
          <w:rFonts w:asciiTheme="majorBidi" w:hAnsiTheme="majorBidi" w:cstheme="majorBidi"/>
          <w:b/>
          <w:bCs/>
          <w:caps/>
          <w:color w:val="000000" w:themeColor="text1"/>
        </w:rPr>
        <w:t>wayne greco, sault ste marie PUBLIC LIBRARY</w:t>
      </w:r>
    </w:p>
    <w:p w:rsidR="009F4140" w:rsidRPr="000F0571" w:rsidRDefault="009F4140" w:rsidP="009F4140">
      <w:pPr>
        <w:spacing w:after="0" w:line="240" w:lineRule="auto"/>
        <w:ind w:left="720"/>
        <w:rPr>
          <w:rFonts w:asciiTheme="majorBidi" w:eastAsia="Calibri" w:hAnsiTheme="majorBidi" w:cstheme="majorBidi"/>
          <w:color w:val="000000" w:themeColor="text1"/>
          <w:lang w:val="en-CA" w:eastAsia="en-US"/>
        </w:rPr>
      </w:pPr>
      <w:r w:rsidRPr="000F0571">
        <w:rPr>
          <w:rFonts w:asciiTheme="majorBidi" w:eastAsia="Calibri" w:hAnsiTheme="majorBidi" w:cstheme="majorBidi"/>
          <w:color w:val="000000" w:themeColor="text1"/>
          <w:lang w:val="en-CA" w:eastAsia="en-US"/>
        </w:rPr>
        <w:t>All in favour</w:t>
      </w:r>
    </w:p>
    <w:p w:rsidR="009F4140" w:rsidRPr="000F0571" w:rsidRDefault="009F4140" w:rsidP="009F4140">
      <w:pPr>
        <w:spacing w:after="0" w:line="240" w:lineRule="auto"/>
        <w:ind w:left="720"/>
        <w:rPr>
          <w:rFonts w:asciiTheme="majorBidi" w:eastAsia="Calibri" w:hAnsiTheme="majorBidi" w:cstheme="majorBidi"/>
          <w:color w:val="000000" w:themeColor="text1"/>
          <w:lang w:val="en-CA" w:eastAsia="en-US"/>
        </w:rPr>
      </w:pPr>
      <w:r w:rsidRPr="000F0571">
        <w:rPr>
          <w:rFonts w:asciiTheme="majorBidi" w:eastAsia="Calibri" w:hAnsiTheme="majorBidi" w:cstheme="majorBidi"/>
          <w:color w:val="000000" w:themeColor="text1"/>
          <w:lang w:val="en-CA" w:eastAsia="en-US"/>
        </w:rPr>
        <w:t>None opposed</w:t>
      </w:r>
    </w:p>
    <w:p w:rsidR="009F4140" w:rsidRPr="000F0571" w:rsidRDefault="009F4140" w:rsidP="009F4140">
      <w:pPr>
        <w:spacing w:after="0" w:line="240" w:lineRule="auto"/>
        <w:ind w:firstLine="720"/>
        <w:rPr>
          <w:rFonts w:asciiTheme="majorBidi" w:eastAsia="Calibri" w:hAnsiTheme="majorBidi" w:cstheme="majorBidi"/>
          <w:color w:val="000000" w:themeColor="text1"/>
          <w:lang w:val="en-CA" w:eastAsia="en-US"/>
        </w:rPr>
      </w:pPr>
      <w:r w:rsidRPr="000F0571">
        <w:rPr>
          <w:rFonts w:asciiTheme="majorBidi" w:eastAsia="Calibri" w:hAnsiTheme="majorBidi" w:cstheme="majorBidi"/>
          <w:color w:val="000000" w:themeColor="text1"/>
          <w:lang w:val="en-CA" w:eastAsia="en-US"/>
        </w:rPr>
        <w:t>/Carried</w:t>
      </w:r>
    </w:p>
    <w:p w:rsidR="009F4140" w:rsidRDefault="009F4140" w:rsidP="009F4140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</w:p>
    <w:p w:rsidR="009F4140" w:rsidRDefault="009F4140" w:rsidP="009F4140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</w:p>
    <w:p w:rsidR="00A714D0" w:rsidRPr="000F0571" w:rsidRDefault="00A714D0" w:rsidP="00A714D0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0F0571">
        <w:rPr>
          <w:rFonts w:asciiTheme="majorBidi" w:hAnsiTheme="majorBidi" w:cstheme="majorBidi"/>
          <w:b/>
          <w:bCs/>
          <w:color w:val="000000" w:themeColor="text1"/>
        </w:rPr>
        <w:t xml:space="preserve">Agenda Item </w:t>
      </w:r>
      <w:r>
        <w:rPr>
          <w:rFonts w:asciiTheme="majorBidi" w:hAnsiTheme="majorBidi" w:cstheme="majorBidi"/>
          <w:b/>
          <w:bCs/>
          <w:color w:val="000000" w:themeColor="text1"/>
        </w:rPr>
        <w:t>5</w:t>
      </w:r>
      <w:r w:rsidRPr="000F0571">
        <w:rPr>
          <w:rFonts w:asciiTheme="majorBidi" w:hAnsiTheme="majorBidi" w:cstheme="majorBidi"/>
          <w:b/>
          <w:bCs/>
          <w:color w:val="000000" w:themeColor="text1"/>
        </w:rPr>
        <w:t xml:space="preserve">– Approval of </w:t>
      </w:r>
      <w:r>
        <w:rPr>
          <w:rFonts w:asciiTheme="majorBidi" w:hAnsiTheme="majorBidi" w:cstheme="majorBidi"/>
          <w:b/>
          <w:bCs/>
          <w:color w:val="000000" w:themeColor="text1"/>
        </w:rPr>
        <w:t>Teleconference Minutes of Jan. 16, 2019</w:t>
      </w:r>
    </w:p>
    <w:p w:rsidR="00A714D0" w:rsidRPr="000F0571" w:rsidRDefault="00A714D0" w:rsidP="00A714D0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</w:p>
    <w:p w:rsidR="00A714D0" w:rsidRDefault="00A714D0" w:rsidP="00A714D0">
      <w:pPr>
        <w:spacing w:after="0" w:line="240" w:lineRule="auto"/>
        <w:ind w:left="720"/>
        <w:rPr>
          <w:rFonts w:asciiTheme="majorBidi" w:hAnsiTheme="majorBidi" w:cstheme="majorBidi"/>
          <w:b/>
          <w:bCs/>
          <w:color w:val="000000" w:themeColor="text1"/>
        </w:rPr>
      </w:pPr>
      <w:r w:rsidRPr="000F0571">
        <w:rPr>
          <w:rFonts w:asciiTheme="majorBidi" w:hAnsiTheme="majorBidi" w:cstheme="majorBidi"/>
          <w:b/>
          <w:bCs/>
          <w:color w:val="000000" w:themeColor="text1"/>
          <w:highlight w:val="yellow"/>
        </w:rPr>
        <w:t>M</w:t>
      </w:r>
      <w:r>
        <w:rPr>
          <w:rFonts w:asciiTheme="majorBidi" w:hAnsiTheme="majorBidi" w:cstheme="majorBidi"/>
          <w:b/>
          <w:bCs/>
          <w:color w:val="000000" w:themeColor="text1"/>
          <w:highlight w:val="yellow"/>
        </w:rPr>
        <w:t>otion</w:t>
      </w:r>
    </w:p>
    <w:p w:rsidR="00A714D0" w:rsidRPr="000F0571" w:rsidRDefault="00A714D0" w:rsidP="00A714D0">
      <w:pPr>
        <w:spacing w:after="0" w:line="240" w:lineRule="auto"/>
        <w:ind w:left="720"/>
        <w:rPr>
          <w:rFonts w:asciiTheme="majorBidi" w:hAnsiTheme="majorBidi" w:cstheme="majorBidi"/>
          <w:b/>
          <w:bCs/>
          <w:i/>
          <w:iCs/>
          <w:color w:val="000000" w:themeColor="text1"/>
        </w:rPr>
      </w:pPr>
      <w:r w:rsidRPr="000F0571">
        <w:rPr>
          <w:rFonts w:asciiTheme="majorBidi" w:hAnsiTheme="majorBidi" w:cstheme="majorBidi"/>
          <w:b/>
          <w:bCs/>
          <w:i/>
          <w:iCs/>
          <w:color w:val="000000" w:themeColor="text1"/>
        </w:rPr>
        <w:t xml:space="preserve">That the </w:t>
      </w:r>
      <w:r w:rsidR="00573147">
        <w:rPr>
          <w:rFonts w:asciiTheme="majorBidi" w:hAnsiTheme="majorBidi" w:cstheme="majorBidi"/>
          <w:b/>
          <w:bCs/>
          <w:i/>
          <w:iCs/>
          <w:color w:val="000000" w:themeColor="text1"/>
        </w:rPr>
        <w:t>Teleconference minutes of Jan. 1</w:t>
      </w:r>
      <w:r w:rsidR="00DA57F9">
        <w:rPr>
          <w:rFonts w:asciiTheme="majorBidi" w:hAnsiTheme="majorBidi" w:cstheme="majorBidi"/>
          <w:b/>
          <w:bCs/>
          <w:i/>
          <w:iCs/>
          <w:color w:val="000000" w:themeColor="text1"/>
        </w:rPr>
        <w:t>6</w:t>
      </w:r>
      <w:r w:rsidR="00573147">
        <w:rPr>
          <w:rFonts w:asciiTheme="majorBidi" w:hAnsiTheme="majorBidi" w:cstheme="majorBidi"/>
          <w:b/>
          <w:bCs/>
          <w:i/>
          <w:iCs/>
          <w:color w:val="000000" w:themeColor="text1"/>
        </w:rPr>
        <w:t>, 2019 be approved</w:t>
      </w:r>
      <w:r w:rsidRPr="000F0571">
        <w:rPr>
          <w:rFonts w:asciiTheme="majorBidi" w:hAnsiTheme="majorBidi" w:cstheme="majorBidi"/>
          <w:b/>
          <w:bCs/>
          <w:i/>
          <w:iCs/>
          <w:color w:val="000000" w:themeColor="text1"/>
        </w:rPr>
        <w:t xml:space="preserve"> </w:t>
      </w:r>
    </w:p>
    <w:p w:rsidR="00A714D0" w:rsidRPr="00397A15" w:rsidRDefault="00A714D0" w:rsidP="00A714D0">
      <w:pPr>
        <w:spacing w:after="0" w:line="240" w:lineRule="auto"/>
        <w:ind w:left="720"/>
        <w:rPr>
          <w:rFonts w:asciiTheme="majorBidi" w:hAnsiTheme="majorBidi" w:cstheme="majorBidi"/>
          <w:color w:val="000000" w:themeColor="text1"/>
        </w:rPr>
      </w:pPr>
      <w:r w:rsidRPr="00397A15">
        <w:rPr>
          <w:rFonts w:asciiTheme="majorBidi" w:hAnsiTheme="majorBidi" w:cstheme="majorBidi"/>
          <w:color w:val="000000" w:themeColor="text1"/>
        </w:rPr>
        <w:t>Moved By:</w:t>
      </w:r>
    </w:p>
    <w:p w:rsidR="00A714D0" w:rsidRDefault="00DA57F9" w:rsidP="00A714D0">
      <w:pPr>
        <w:spacing w:after="0" w:line="240" w:lineRule="auto"/>
        <w:ind w:left="72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b/>
          <w:bCs/>
          <w:caps/>
          <w:color w:val="000000" w:themeColor="text1"/>
        </w:rPr>
        <w:t>alicia kilgour</w:t>
      </w:r>
      <w:r w:rsidR="00A714D0">
        <w:rPr>
          <w:rFonts w:asciiTheme="majorBidi" w:hAnsiTheme="majorBidi" w:cstheme="majorBidi"/>
          <w:b/>
          <w:bCs/>
          <w:caps/>
          <w:color w:val="000000" w:themeColor="text1"/>
        </w:rPr>
        <w:t xml:space="preserve">, </w:t>
      </w:r>
      <w:r>
        <w:rPr>
          <w:rFonts w:asciiTheme="majorBidi" w:hAnsiTheme="majorBidi" w:cstheme="majorBidi"/>
          <w:b/>
          <w:bCs/>
          <w:caps/>
          <w:color w:val="000000" w:themeColor="text1"/>
        </w:rPr>
        <w:t>niagara falls</w:t>
      </w:r>
      <w:r w:rsidR="00A714D0">
        <w:rPr>
          <w:rFonts w:asciiTheme="majorBidi" w:hAnsiTheme="majorBidi" w:cstheme="majorBidi"/>
          <w:b/>
          <w:bCs/>
          <w:caps/>
          <w:color w:val="000000" w:themeColor="text1"/>
        </w:rPr>
        <w:t xml:space="preserve"> PUBLIC LIBRARY</w:t>
      </w:r>
      <w:r w:rsidR="00A714D0" w:rsidRPr="00397A15">
        <w:rPr>
          <w:rFonts w:asciiTheme="majorBidi" w:hAnsiTheme="majorBidi" w:cstheme="majorBidi"/>
          <w:color w:val="000000" w:themeColor="text1"/>
        </w:rPr>
        <w:t xml:space="preserve"> </w:t>
      </w:r>
    </w:p>
    <w:p w:rsidR="00A714D0" w:rsidRPr="00397A15" w:rsidRDefault="00A714D0" w:rsidP="00A714D0">
      <w:pPr>
        <w:spacing w:after="0" w:line="240" w:lineRule="auto"/>
        <w:ind w:left="720"/>
        <w:rPr>
          <w:rFonts w:asciiTheme="majorBidi" w:hAnsiTheme="majorBidi" w:cstheme="majorBidi"/>
          <w:color w:val="000000" w:themeColor="text1"/>
        </w:rPr>
      </w:pPr>
      <w:r w:rsidRPr="00397A15">
        <w:rPr>
          <w:rFonts w:asciiTheme="majorBidi" w:hAnsiTheme="majorBidi" w:cstheme="majorBidi"/>
          <w:color w:val="000000" w:themeColor="text1"/>
        </w:rPr>
        <w:t>Seconded By:</w:t>
      </w:r>
    </w:p>
    <w:p w:rsidR="00A714D0" w:rsidRPr="000F0571" w:rsidRDefault="00DA57F9" w:rsidP="00A714D0">
      <w:pPr>
        <w:spacing w:after="0" w:line="240" w:lineRule="auto"/>
        <w:ind w:left="720"/>
        <w:rPr>
          <w:rFonts w:asciiTheme="majorBidi" w:hAnsiTheme="majorBidi" w:cstheme="majorBidi"/>
          <w:b/>
          <w:bCs/>
          <w:caps/>
          <w:color w:val="000000" w:themeColor="text1"/>
        </w:rPr>
      </w:pPr>
      <w:r>
        <w:rPr>
          <w:rFonts w:asciiTheme="majorBidi" w:hAnsiTheme="majorBidi" w:cstheme="majorBidi"/>
          <w:b/>
          <w:bCs/>
          <w:caps/>
          <w:color w:val="000000" w:themeColor="text1"/>
        </w:rPr>
        <w:t>margie singleton</w:t>
      </w:r>
      <w:r w:rsidR="00A714D0">
        <w:rPr>
          <w:rFonts w:asciiTheme="majorBidi" w:hAnsiTheme="majorBidi" w:cstheme="majorBidi"/>
          <w:b/>
          <w:bCs/>
          <w:caps/>
          <w:color w:val="000000" w:themeColor="text1"/>
        </w:rPr>
        <w:t xml:space="preserve">, </w:t>
      </w:r>
      <w:r>
        <w:rPr>
          <w:rFonts w:asciiTheme="majorBidi" w:hAnsiTheme="majorBidi" w:cstheme="majorBidi"/>
          <w:b/>
          <w:bCs/>
          <w:caps/>
          <w:color w:val="000000" w:themeColor="text1"/>
        </w:rPr>
        <w:t xml:space="preserve">vaughan </w:t>
      </w:r>
      <w:r w:rsidR="00A714D0">
        <w:rPr>
          <w:rFonts w:asciiTheme="majorBidi" w:hAnsiTheme="majorBidi" w:cstheme="majorBidi"/>
          <w:b/>
          <w:bCs/>
          <w:caps/>
          <w:color w:val="000000" w:themeColor="text1"/>
        </w:rPr>
        <w:t>PUBLIC LIBRAR</w:t>
      </w:r>
      <w:r>
        <w:rPr>
          <w:rFonts w:asciiTheme="majorBidi" w:hAnsiTheme="majorBidi" w:cstheme="majorBidi"/>
          <w:b/>
          <w:bCs/>
          <w:caps/>
          <w:color w:val="000000" w:themeColor="text1"/>
        </w:rPr>
        <w:t>ies</w:t>
      </w:r>
    </w:p>
    <w:p w:rsidR="00A714D0" w:rsidRPr="000F0571" w:rsidRDefault="00A714D0" w:rsidP="00A714D0">
      <w:pPr>
        <w:spacing w:after="0" w:line="240" w:lineRule="auto"/>
        <w:ind w:left="720"/>
        <w:rPr>
          <w:rFonts w:asciiTheme="majorBidi" w:eastAsia="Calibri" w:hAnsiTheme="majorBidi" w:cstheme="majorBidi"/>
          <w:color w:val="000000" w:themeColor="text1"/>
          <w:lang w:val="en-CA" w:eastAsia="en-US"/>
        </w:rPr>
      </w:pPr>
      <w:r w:rsidRPr="000F0571">
        <w:rPr>
          <w:rFonts w:asciiTheme="majorBidi" w:eastAsia="Calibri" w:hAnsiTheme="majorBidi" w:cstheme="majorBidi"/>
          <w:color w:val="000000" w:themeColor="text1"/>
          <w:lang w:val="en-CA" w:eastAsia="en-US"/>
        </w:rPr>
        <w:t>All in favour</w:t>
      </w:r>
    </w:p>
    <w:p w:rsidR="00A714D0" w:rsidRPr="000F0571" w:rsidRDefault="00A714D0" w:rsidP="00A714D0">
      <w:pPr>
        <w:spacing w:after="0" w:line="240" w:lineRule="auto"/>
        <w:ind w:left="720"/>
        <w:rPr>
          <w:rFonts w:asciiTheme="majorBidi" w:eastAsia="Calibri" w:hAnsiTheme="majorBidi" w:cstheme="majorBidi"/>
          <w:color w:val="000000" w:themeColor="text1"/>
          <w:lang w:val="en-CA" w:eastAsia="en-US"/>
        </w:rPr>
      </w:pPr>
      <w:r w:rsidRPr="000F0571">
        <w:rPr>
          <w:rFonts w:asciiTheme="majorBidi" w:eastAsia="Calibri" w:hAnsiTheme="majorBidi" w:cstheme="majorBidi"/>
          <w:color w:val="000000" w:themeColor="text1"/>
          <w:lang w:val="en-CA" w:eastAsia="en-US"/>
        </w:rPr>
        <w:t>None opposed</w:t>
      </w:r>
    </w:p>
    <w:p w:rsidR="00A714D0" w:rsidRDefault="00A714D0" w:rsidP="00A714D0">
      <w:pPr>
        <w:spacing w:after="0" w:line="240" w:lineRule="auto"/>
        <w:ind w:firstLine="720"/>
        <w:rPr>
          <w:rFonts w:asciiTheme="majorBidi" w:eastAsia="Calibri" w:hAnsiTheme="majorBidi" w:cstheme="majorBidi"/>
          <w:color w:val="000000" w:themeColor="text1"/>
          <w:lang w:val="en-CA" w:eastAsia="en-US"/>
        </w:rPr>
      </w:pPr>
      <w:r w:rsidRPr="000F0571">
        <w:rPr>
          <w:rFonts w:asciiTheme="majorBidi" w:eastAsia="Calibri" w:hAnsiTheme="majorBidi" w:cstheme="majorBidi"/>
          <w:color w:val="000000" w:themeColor="text1"/>
          <w:lang w:val="en-CA" w:eastAsia="en-US"/>
        </w:rPr>
        <w:t>/Carried</w:t>
      </w:r>
    </w:p>
    <w:p w:rsidR="00550370" w:rsidRDefault="00550370" w:rsidP="00A714D0">
      <w:pPr>
        <w:spacing w:after="0" w:line="240" w:lineRule="auto"/>
        <w:ind w:firstLine="720"/>
        <w:rPr>
          <w:rFonts w:asciiTheme="majorBidi" w:eastAsia="Calibri" w:hAnsiTheme="majorBidi" w:cstheme="majorBidi"/>
          <w:color w:val="000000" w:themeColor="text1"/>
          <w:lang w:val="en-CA" w:eastAsia="en-US"/>
        </w:rPr>
      </w:pPr>
    </w:p>
    <w:p w:rsidR="009F4140" w:rsidRDefault="00550370" w:rsidP="009F4140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0F0571">
        <w:rPr>
          <w:rFonts w:asciiTheme="majorBidi" w:hAnsiTheme="majorBidi" w:cstheme="majorBidi"/>
          <w:b/>
          <w:bCs/>
          <w:color w:val="000000" w:themeColor="text1"/>
        </w:rPr>
        <w:t xml:space="preserve">Agenda Item </w:t>
      </w:r>
      <w:r>
        <w:rPr>
          <w:rFonts w:asciiTheme="majorBidi" w:hAnsiTheme="majorBidi" w:cstheme="majorBidi"/>
          <w:b/>
          <w:bCs/>
          <w:color w:val="000000" w:themeColor="text1"/>
        </w:rPr>
        <w:t>6</w:t>
      </w:r>
      <w:r w:rsidRPr="000F0571">
        <w:rPr>
          <w:rFonts w:asciiTheme="majorBidi" w:hAnsiTheme="majorBidi" w:cstheme="majorBidi"/>
          <w:b/>
          <w:bCs/>
          <w:color w:val="000000" w:themeColor="text1"/>
        </w:rPr>
        <w:t xml:space="preserve">– </w:t>
      </w:r>
      <w:r>
        <w:rPr>
          <w:rFonts w:asciiTheme="majorBidi" w:hAnsiTheme="majorBidi" w:cstheme="majorBidi"/>
          <w:b/>
          <w:bCs/>
          <w:color w:val="000000" w:themeColor="text1"/>
        </w:rPr>
        <w:t>Business arising from the AGM</w:t>
      </w:r>
    </w:p>
    <w:p w:rsidR="00550370" w:rsidRPr="00550370" w:rsidRDefault="00550370" w:rsidP="00550370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None to receive</w:t>
      </w:r>
    </w:p>
    <w:p w:rsidR="0097245F" w:rsidRDefault="0097245F" w:rsidP="009F4140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</w:p>
    <w:p w:rsidR="00891993" w:rsidRDefault="00891993" w:rsidP="009F4140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</w:p>
    <w:p w:rsidR="0097245F" w:rsidRPr="000F0571" w:rsidRDefault="0097245F" w:rsidP="0097245F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0F0571">
        <w:rPr>
          <w:rFonts w:asciiTheme="majorBidi" w:hAnsiTheme="majorBidi" w:cstheme="majorBidi"/>
          <w:b/>
          <w:bCs/>
          <w:color w:val="000000" w:themeColor="text1"/>
        </w:rPr>
        <w:t xml:space="preserve">Agenda Item </w:t>
      </w:r>
      <w:r>
        <w:rPr>
          <w:rFonts w:asciiTheme="majorBidi" w:hAnsiTheme="majorBidi" w:cstheme="majorBidi"/>
          <w:b/>
          <w:bCs/>
          <w:color w:val="000000" w:themeColor="text1"/>
        </w:rPr>
        <w:t>7</w:t>
      </w:r>
      <w:r w:rsidRPr="000F0571">
        <w:rPr>
          <w:rFonts w:asciiTheme="majorBidi" w:hAnsiTheme="majorBidi" w:cstheme="majorBidi"/>
          <w:b/>
          <w:bCs/>
          <w:color w:val="000000" w:themeColor="text1"/>
        </w:rPr>
        <w:t xml:space="preserve">– </w:t>
      </w:r>
      <w:r>
        <w:rPr>
          <w:rFonts w:asciiTheme="majorBidi" w:hAnsiTheme="majorBidi" w:cstheme="majorBidi"/>
          <w:b/>
          <w:bCs/>
          <w:color w:val="000000" w:themeColor="text1"/>
        </w:rPr>
        <w:t>Treasurer’s Update</w:t>
      </w:r>
    </w:p>
    <w:p w:rsidR="0097245F" w:rsidRPr="000F0571" w:rsidRDefault="0097245F" w:rsidP="0097245F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</w:p>
    <w:p w:rsidR="0097245F" w:rsidRDefault="0097245F" w:rsidP="0097245F">
      <w:pPr>
        <w:spacing w:after="0" w:line="240" w:lineRule="auto"/>
        <w:ind w:left="720"/>
        <w:rPr>
          <w:rFonts w:asciiTheme="majorBidi" w:hAnsiTheme="majorBidi" w:cstheme="majorBidi"/>
          <w:b/>
          <w:bCs/>
          <w:color w:val="000000" w:themeColor="text1"/>
        </w:rPr>
      </w:pPr>
      <w:r w:rsidRPr="000F0571">
        <w:rPr>
          <w:rFonts w:asciiTheme="majorBidi" w:hAnsiTheme="majorBidi" w:cstheme="majorBidi"/>
          <w:b/>
          <w:bCs/>
          <w:color w:val="000000" w:themeColor="text1"/>
          <w:highlight w:val="yellow"/>
        </w:rPr>
        <w:t>M</w:t>
      </w:r>
      <w:r>
        <w:rPr>
          <w:rFonts w:asciiTheme="majorBidi" w:hAnsiTheme="majorBidi" w:cstheme="majorBidi"/>
          <w:b/>
          <w:bCs/>
          <w:color w:val="000000" w:themeColor="text1"/>
          <w:highlight w:val="yellow"/>
        </w:rPr>
        <w:t>otion</w:t>
      </w:r>
    </w:p>
    <w:p w:rsidR="0097245F" w:rsidRPr="000F0571" w:rsidRDefault="0097245F" w:rsidP="0097245F">
      <w:pPr>
        <w:spacing w:after="0" w:line="240" w:lineRule="auto"/>
        <w:ind w:left="720"/>
        <w:rPr>
          <w:rFonts w:asciiTheme="majorBidi" w:hAnsiTheme="majorBidi" w:cstheme="majorBidi"/>
          <w:b/>
          <w:bCs/>
          <w:i/>
          <w:iCs/>
          <w:color w:val="000000" w:themeColor="text1"/>
        </w:rPr>
      </w:pPr>
      <w:r w:rsidRPr="000F0571">
        <w:rPr>
          <w:rFonts w:asciiTheme="majorBidi" w:hAnsiTheme="majorBidi" w:cstheme="majorBidi"/>
          <w:b/>
          <w:bCs/>
          <w:i/>
          <w:iCs/>
          <w:color w:val="000000" w:themeColor="text1"/>
        </w:rPr>
        <w:t xml:space="preserve">That the </w:t>
      </w:r>
      <w:r>
        <w:rPr>
          <w:rFonts w:asciiTheme="majorBidi" w:hAnsiTheme="majorBidi" w:cstheme="majorBidi"/>
          <w:b/>
          <w:bCs/>
          <w:i/>
          <w:iCs/>
          <w:color w:val="000000" w:themeColor="text1"/>
        </w:rPr>
        <w:t xml:space="preserve">Treasurer’s update be </w:t>
      </w:r>
      <w:r w:rsidR="00752472">
        <w:rPr>
          <w:rFonts w:asciiTheme="majorBidi" w:hAnsiTheme="majorBidi" w:cstheme="majorBidi"/>
          <w:b/>
          <w:bCs/>
          <w:i/>
          <w:iCs/>
          <w:color w:val="000000" w:themeColor="text1"/>
        </w:rPr>
        <w:t>received</w:t>
      </w:r>
    </w:p>
    <w:p w:rsidR="0097245F" w:rsidRPr="00397A15" w:rsidRDefault="0097245F" w:rsidP="0097245F">
      <w:pPr>
        <w:spacing w:after="0" w:line="240" w:lineRule="auto"/>
        <w:ind w:left="720"/>
        <w:rPr>
          <w:rFonts w:asciiTheme="majorBidi" w:hAnsiTheme="majorBidi" w:cstheme="majorBidi"/>
          <w:color w:val="000000" w:themeColor="text1"/>
        </w:rPr>
      </w:pPr>
      <w:r w:rsidRPr="00397A15">
        <w:rPr>
          <w:rFonts w:asciiTheme="majorBidi" w:hAnsiTheme="majorBidi" w:cstheme="majorBidi"/>
          <w:color w:val="000000" w:themeColor="text1"/>
        </w:rPr>
        <w:lastRenderedPageBreak/>
        <w:t>Moved By:</w:t>
      </w:r>
    </w:p>
    <w:p w:rsidR="0097245F" w:rsidRDefault="0097245F" w:rsidP="0097245F">
      <w:pPr>
        <w:spacing w:after="0" w:line="240" w:lineRule="auto"/>
        <w:ind w:left="72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b/>
          <w:bCs/>
          <w:caps/>
          <w:color w:val="000000" w:themeColor="text1"/>
        </w:rPr>
        <w:t>christina blazecka, cochrane PUBLIC LIBRARY</w:t>
      </w:r>
      <w:r w:rsidRPr="00397A15">
        <w:rPr>
          <w:rFonts w:asciiTheme="majorBidi" w:hAnsiTheme="majorBidi" w:cstheme="majorBidi"/>
          <w:color w:val="000000" w:themeColor="text1"/>
        </w:rPr>
        <w:t xml:space="preserve"> </w:t>
      </w:r>
    </w:p>
    <w:p w:rsidR="0097245F" w:rsidRPr="00397A15" w:rsidRDefault="0097245F" w:rsidP="0097245F">
      <w:pPr>
        <w:spacing w:after="0" w:line="240" w:lineRule="auto"/>
        <w:ind w:left="720"/>
        <w:rPr>
          <w:rFonts w:asciiTheme="majorBidi" w:hAnsiTheme="majorBidi" w:cstheme="majorBidi"/>
          <w:color w:val="000000" w:themeColor="text1"/>
        </w:rPr>
      </w:pPr>
      <w:r w:rsidRPr="00397A15">
        <w:rPr>
          <w:rFonts w:asciiTheme="majorBidi" w:hAnsiTheme="majorBidi" w:cstheme="majorBidi"/>
          <w:color w:val="000000" w:themeColor="text1"/>
        </w:rPr>
        <w:t>Seconded By:</w:t>
      </w:r>
    </w:p>
    <w:p w:rsidR="0097245F" w:rsidRPr="000F0571" w:rsidRDefault="0097245F" w:rsidP="0097245F">
      <w:pPr>
        <w:spacing w:after="0" w:line="240" w:lineRule="auto"/>
        <w:ind w:left="720"/>
        <w:rPr>
          <w:rFonts w:asciiTheme="majorBidi" w:hAnsiTheme="majorBidi" w:cstheme="majorBidi"/>
          <w:b/>
          <w:bCs/>
          <w:caps/>
          <w:color w:val="000000" w:themeColor="text1"/>
        </w:rPr>
      </w:pPr>
      <w:r>
        <w:rPr>
          <w:rFonts w:asciiTheme="majorBidi" w:hAnsiTheme="majorBidi" w:cstheme="majorBidi"/>
          <w:b/>
          <w:bCs/>
          <w:caps/>
          <w:color w:val="000000" w:themeColor="text1"/>
        </w:rPr>
        <w:t>sabrina saunders, six nations PUBLIC LIBRAR</w:t>
      </w:r>
      <w:r w:rsidR="00E81212">
        <w:rPr>
          <w:rFonts w:asciiTheme="majorBidi" w:hAnsiTheme="majorBidi" w:cstheme="majorBidi"/>
          <w:b/>
          <w:bCs/>
          <w:caps/>
          <w:color w:val="000000" w:themeColor="text1"/>
        </w:rPr>
        <w:t>y</w:t>
      </w:r>
    </w:p>
    <w:p w:rsidR="0097245F" w:rsidRPr="000F0571" w:rsidRDefault="0097245F" w:rsidP="0097245F">
      <w:pPr>
        <w:spacing w:after="0" w:line="240" w:lineRule="auto"/>
        <w:ind w:left="720"/>
        <w:rPr>
          <w:rFonts w:asciiTheme="majorBidi" w:eastAsia="Calibri" w:hAnsiTheme="majorBidi" w:cstheme="majorBidi"/>
          <w:color w:val="000000" w:themeColor="text1"/>
          <w:lang w:val="en-CA" w:eastAsia="en-US"/>
        </w:rPr>
      </w:pPr>
      <w:r w:rsidRPr="000F0571">
        <w:rPr>
          <w:rFonts w:asciiTheme="majorBidi" w:eastAsia="Calibri" w:hAnsiTheme="majorBidi" w:cstheme="majorBidi"/>
          <w:color w:val="000000" w:themeColor="text1"/>
          <w:lang w:val="en-CA" w:eastAsia="en-US"/>
        </w:rPr>
        <w:t>All in favour</w:t>
      </w:r>
    </w:p>
    <w:p w:rsidR="0097245F" w:rsidRPr="000F0571" w:rsidRDefault="0097245F" w:rsidP="0097245F">
      <w:pPr>
        <w:spacing w:after="0" w:line="240" w:lineRule="auto"/>
        <w:ind w:left="720"/>
        <w:rPr>
          <w:rFonts w:asciiTheme="majorBidi" w:eastAsia="Calibri" w:hAnsiTheme="majorBidi" w:cstheme="majorBidi"/>
          <w:color w:val="000000" w:themeColor="text1"/>
          <w:lang w:val="en-CA" w:eastAsia="en-US"/>
        </w:rPr>
      </w:pPr>
      <w:r w:rsidRPr="000F0571">
        <w:rPr>
          <w:rFonts w:asciiTheme="majorBidi" w:eastAsia="Calibri" w:hAnsiTheme="majorBidi" w:cstheme="majorBidi"/>
          <w:color w:val="000000" w:themeColor="text1"/>
          <w:lang w:val="en-CA" w:eastAsia="en-US"/>
        </w:rPr>
        <w:t>None opposed</w:t>
      </w:r>
    </w:p>
    <w:p w:rsidR="0097245F" w:rsidRPr="000F0571" w:rsidRDefault="0097245F" w:rsidP="0097245F">
      <w:pPr>
        <w:spacing w:after="0" w:line="240" w:lineRule="auto"/>
        <w:ind w:firstLine="720"/>
        <w:rPr>
          <w:rFonts w:asciiTheme="majorBidi" w:eastAsia="Calibri" w:hAnsiTheme="majorBidi" w:cstheme="majorBidi"/>
          <w:color w:val="000000" w:themeColor="text1"/>
          <w:lang w:val="en-CA" w:eastAsia="en-US"/>
        </w:rPr>
      </w:pPr>
      <w:r w:rsidRPr="000F0571">
        <w:rPr>
          <w:rFonts w:asciiTheme="majorBidi" w:eastAsia="Calibri" w:hAnsiTheme="majorBidi" w:cstheme="majorBidi"/>
          <w:color w:val="000000" w:themeColor="text1"/>
          <w:lang w:val="en-CA" w:eastAsia="en-US"/>
        </w:rPr>
        <w:t>/Carried</w:t>
      </w:r>
    </w:p>
    <w:p w:rsidR="0097245F" w:rsidRDefault="0097245F" w:rsidP="009F4140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</w:p>
    <w:p w:rsidR="0097245F" w:rsidRDefault="0097245F" w:rsidP="009F4140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</w:p>
    <w:p w:rsidR="0097245F" w:rsidRDefault="0097245F" w:rsidP="009F4140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</w:p>
    <w:p w:rsidR="0097245F" w:rsidRPr="000F0571" w:rsidRDefault="0097245F" w:rsidP="0097245F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0F0571">
        <w:rPr>
          <w:rFonts w:asciiTheme="majorBidi" w:hAnsiTheme="majorBidi" w:cstheme="majorBidi"/>
          <w:b/>
          <w:bCs/>
          <w:color w:val="000000" w:themeColor="text1"/>
        </w:rPr>
        <w:t xml:space="preserve">Agenda Item </w:t>
      </w:r>
      <w:r>
        <w:rPr>
          <w:rFonts w:asciiTheme="majorBidi" w:hAnsiTheme="majorBidi" w:cstheme="majorBidi"/>
          <w:b/>
          <w:bCs/>
          <w:color w:val="000000" w:themeColor="text1"/>
        </w:rPr>
        <w:t>8</w:t>
      </w:r>
      <w:r w:rsidRPr="000F0571">
        <w:rPr>
          <w:rFonts w:asciiTheme="majorBidi" w:hAnsiTheme="majorBidi" w:cstheme="majorBidi"/>
          <w:b/>
          <w:bCs/>
          <w:color w:val="000000" w:themeColor="text1"/>
        </w:rPr>
        <w:t xml:space="preserve">– </w:t>
      </w:r>
      <w:r>
        <w:rPr>
          <w:rFonts w:asciiTheme="majorBidi" w:hAnsiTheme="majorBidi" w:cstheme="majorBidi"/>
          <w:b/>
          <w:bCs/>
          <w:color w:val="000000" w:themeColor="text1"/>
        </w:rPr>
        <w:t>2019 Board Executive Committee Appointments</w:t>
      </w:r>
    </w:p>
    <w:p w:rsidR="0097245F" w:rsidRDefault="0097245F" w:rsidP="009F4140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</w:p>
    <w:p w:rsidR="000321DB" w:rsidRPr="00B86841" w:rsidRDefault="000321DB" w:rsidP="000321DB">
      <w:pPr>
        <w:spacing w:after="0" w:line="240" w:lineRule="auto"/>
        <w:ind w:left="720"/>
        <w:rPr>
          <w:rFonts w:asciiTheme="majorBidi" w:eastAsia="Calibri" w:hAnsiTheme="majorBidi" w:cstheme="majorBidi"/>
          <w:b/>
          <w:bCs/>
          <w:color w:val="000000" w:themeColor="text1"/>
          <w:highlight w:val="yellow"/>
          <w:lang w:val="en-CA" w:eastAsia="en-US"/>
        </w:rPr>
      </w:pPr>
      <w:r w:rsidRPr="00B86841">
        <w:rPr>
          <w:rFonts w:asciiTheme="majorBidi" w:eastAsia="Calibri" w:hAnsiTheme="majorBidi" w:cstheme="majorBidi"/>
          <w:b/>
          <w:bCs/>
          <w:color w:val="000000" w:themeColor="text1"/>
          <w:highlight w:val="yellow"/>
          <w:lang w:val="en-CA" w:eastAsia="en-US"/>
        </w:rPr>
        <w:t>Motion</w:t>
      </w:r>
    </w:p>
    <w:p w:rsidR="000321DB" w:rsidRDefault="000321DB" w:rsidP="000321DB">
      <w:pPr>
        <w:spacing w:after="0" w:line="240" w:lineRule="auto"/>
        <w:ind w:left="720"/>
        <w:rPr>
          <w:rFonts w:asciiTheme="majorBidi" w:eastAsia="Calibri" w:hAnsiTheme="majorBidi" w:cstheme="majorBidi"/>
          <w:color w:val="000000" w:themeColor="text1"/>
          <w:lang w:val="en-CA" w:eastAsia="en-US"/>
        </w:rPr>
      </w:pPr>
      <w:r w:rsidRPr="00B21D6D">
        <w:rPr>
          <w:rFonts w:asciiTheme="majorBidi" w:eastAsia="Calibri" w:hAnsiTheme="majorBidi" w:cstheme="majorBidi"/>
          <w:color w:val="000000" w:themeColor="text1"/>
          <w:lang w:val="en-CA" w:eastAsia="en-US"/>
        </w:rPr>
        <w:t xml:space="preserve">To </w:t>
      </w:r>
      <w:r>
        <w:rPr>
          <w:rFonts w:asciiTheme="majorBidi" w:eastAsia="Calibri" w:hAnsiTheme="majorBidi" w:cstheme="majorBidi"/>
          <w:color w:val="000000" w:themeColor="text1"/>
          <w:lang w:val="en-CA" w:eastAsia="en-US"/>
        </w:rPr>
        <w:t>select the Executive Committee</w:t>
      </w:r>
      <w:r w:rsidR="00094FE8">
        <w:rPr>
          <w:rFonts w:asciiTheme="majorBidi" w:eastAsia="Calibri" w:hAnsiTheme="majorBidi" w:cstheme="majorBidi"/>
          <w:color w:val="000000" w:themeColor="text1"/>
          <w:lang w:val="en-CA" w:eastAsia="en-US"/>
        </w:rPr>
        <w:t xml:space="preserve"> for 201</w:t>
      </w:r>
      <w:r w:rsidR="009F4140">
        <w:rPr>
          <w:rFonts w:asciiTheme="majorBidi" w:eastAsia="Calibri" w:hAnsiTheme="majorBidi" w:cstheme="majorBidi"/>
          <w:color w:val="000000" w:themeColor="text1"/>
          <w:lang w:val="en-CA" w:eastAsia="en-US"/>
        </w:rPr>
        <w:t>9</w:t>
      </w:r>
    </w:p>
    <w:p w:rsidR="00DC1FBE" w:rsidRDefault="00DC1FBE" w:rsidP="000321DB">
      <w:pPr>
        <w:spacing w:after="0" w:line="240" w:lineRule="auto"/>
        <w:ind w:left="720"/>
        <w:rPr>
          <w:rFonts w:asciiTheme="majorBidi" w:eastAsia="Calibri" w:hAnsiTheme="majorBidi" w:cstheme="majorBidi"/>
          <w:color w:val="000000" w:themeColor="text1"/>
          <w:lang w:val="en-CA" w:eastAsia="en-US"/>
        </w:rPr>
      </w:pPr>
    </w:p>
    <w:tbl>
      <w:tblPr>
        <w:tblStyle w:val="TableGrid"/>
        <w:tblW w:w="0" w:type="auto"/>
        <w:tblInd w:w="820" w:type="dxa"/>
        <w:tblLook w:val="04A0" w:firstRow="1" w:lastRow="0" w:firstColumn="1" w:lastColumn="0" w:noHBand="0" w:noVBand="1"/>
      </w:tblPr>
      <w:tblGrid>
        <w:gridCol w:w="2865"/>
        <w:gridCol w:w="5665"/>
      </w:tblGrid>
      <w:tr w:rsidR="00DC1FBE" w:rsidRPr="00356713" w:rsidTr="008A2569">
        <w:tc>
          <w:tcPr>
            <w:tcW w:w="2865" w:type="dxa"/>
          </w:tcPr>
          <w:p w:rsidR="00DC1FBE" w:rsidRDefault="00FD7C7B" w:rsidP="008A2569">
            <w:pPr>
              <w:pStyle w:val="BodyText"/>
              <w:tabs>
                <w:tab w:val="left" w:pos="2662"/>
              </w:tabs>
              <w:spacing w:before="254"/>
              <w:ind w:left="0"/>
              <w:contextualSpacing/>
              <w:rPr>
                <w:rFonts w:ascii="Calibri" w:hAnsi="Calibri" w:cstheme="minorHAnsi"/>
                <w:sz w:val="21"/>
                <w:szCs w:val="21"/>
              </w:rPr>
            </w:pPr>
            <w:r>
              <w:rPr>
                <w:rFonts w:ascii="Calibri" w:hAnsi="Calibri" w:cstheme="minorHAnsi"/>
                <w:sz w:val="21"/>
                <w:szCs w:val="21"/>
              </w:rPr>
              <w:t>Chair</w:t>
            </w:r>
          </w:p>
        </w:tc>
        <w:tc>
          <w:tcPr>
            <w:tcW w:w="5665" w:type="dxa"/>
          </w:tcPr>
          <w:p w:rsidR="00DC1FBE" w:rsidRPr="00356713" w:rsidRDefault="00FD7C7B" w:rsidP="008A2569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sz w:val="21"/>
                <w:szCs w:val="21"/>
              </w:rPr>
              <w:t>Julia Merritt</w:t>
            </w:r>
          </w:p>
        </w:tc>
      </w:tr>
      <w:tr w:rsidR="00DC1FBE" w:rsidRPr="00DD22A0" w:rsidTr="008A2569">
        <w:tc>
          <w:tcPr>
            <w:tcW w:w="2865" w:type="dxa"/>
          </w:tcPr>
          <w:p w:rsidR="00DC1FBE" w:rsidRDefault="00FD7C7B" w:rsidP="008A2569">
            <w:pPr>
              <w:pStyle w:val="BodyText"/>
              <w:tabs>
                <w:tab w:val="left" w:pos="2662"/>
              </w:tabs>
              <w:spacing w:before="254"/>
              <w:ind w:left="0"/>
              <w:contextualSpacing/>
              <w:rPr>
                <w:rFonts w:ascii="Calibri" w:hAnsi="Calibri" w:cstheme="minorHAnsi"/>
                <w:sz w:val="21"/>
                <w:szCs w:val="21"/>
              </w:rPr>
            </w:pPr>
            <w:r>
              <w:rPr>
                <w:rFonts w:ascii="Calibri" w:hAnsi="Calibri" w:cstheme="minorHAnsi"/>
                <w:sz w:val="21"/>
                <w:szCs w:val="21"/>
              </w:rPr>
              <w:t>Vice Chair</w:t>
            </w:r>
          </w:p>
        </w:tc>
        <w:tc>
          <w:tcPr>
            <w:tcW w:w="5665" w:type="dxa"/>
          </w:tcPr>
          <w:p w:rsidR="00DC1FBE" w:rsidRPr="00DD22A0" w:rsidRDefault="00FD7C7B" w:rsidP="008A2569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sz w:val="21"/>
                <w:szCs w:val="21"/>
              </w:rPr>
              <w:t>Paul Ainslie</w:t>
            </w:r>
          </w:p>
        </w:tc>
      </w:tr>
      <w:tr w:rsidR="00DC1FBE" w:rsidRPr="0097013A" w:rsidTr="008A2569">
        <w:tc>
          <w:tcPr>
            <w:tcW w:w="2865" w:type="dxa"/>
          </w:tcPr>
          <w:p w:rsidR="00DC1FBE" w:rsidRDefault="00FD7C7B" w:rsidP="008A2569">
            <w:pPr>
              <w:pStyle w:val="BodyText"/>
              <w:tabs>
                <w:tab w:val="left" w:pos="2662"/>
              </w:tabs>
              <w:spacing w:before="254"/>
              <w:ind w:left="0"/>
              <w:contextualSpacing/>
              <w:rPr>
                <w:rFonts w:ascii="Calibri" w:hAnsi="Calibri" w:cstheme="minorHAnsi"/>
                <w:sz w:val="21"/>
                <w:szCs w:val="21"/>
              </w:rPr>
            </w:pPr>
            <w:r>
              <w:rPr>
                <w:rFonts w:ascii="Calibri" w:hAnsi="Calibri" w:cstheme="minorHAnsi"/>
                <w:sz w:val="21"/>
                <w:szCs w:val="21"/>
              </w:rPr>
              <w:t>Treasurer</w:t>
            </w:r>
          </w:p>
        </w:tc>
        <w:tc>
          <w:tcPr>
            <w:tcW w:w="5665" w:type="dxa"/>
          </w:tcPr>
          <w:p w:rsidR="00DC1FBE" w:rsidRPr="0097013A" w:rsidRDefault="00FD7C7B" w:rsidP="008A2569">
            <w:pPr>
              <w:pStyle w:val="BodyText"/>
              <w:tabs>
                <w:tab w:val="left" w:pos="2662"/>
              </w:tabs>
              <w:spacing w:before="254"/>
              <w:ind w:left="0"/>
              <w:contextualSpacing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1"/>
                <w:szCs w:val="21"/>
              </w:rPr>
              <w:t>Wayne Greco</w:t>
            </w:r>
          </w:p>
        </w:tc>
      </w:tr>
      <w:tr w:rsidR="00DC1FBE" w:rsidRPr="0097013A" w:rsidTr="008A2569">
        <w:tc>
          <w:tcPr>
            <w:tcW w:w="2865" w:type="dxa"/>
          </w:tcPr>
          <w:p w:rsidR="00DC1FBE" w:rsidRDefault="00FD7C7B" w:rsidP="008A2569">
            <w:pPr>
              <w:pStyle w:val="BodyText"/>
              <w:tabs>
                <w:tab w:val="left" w:pos="2662"/>
              </w:tabs>
              <w:spacing w:before="254"/>
              <w:ind w:left="0"/>
              <w:contextualSpacing/>
              <w:rPr>
                <w:rFonts w:ascii="Calibri" w:hAnsi="Calibri" w:cstheme="minorHAnsi"/>
                <w:sz w:val="21"/>
                <w:szCs w:val="21"/>
              </w:rPr>
            </w:pPr>
            <w:r>
              <w:rPr>
                <w:rFonts w:ascii="Calibri" w:hAnsi="Calibri" w:cstheme="minorHAnsi"/>
                <w:sz w:val="21"/>
                <w:szCs w:val="21"/>
              </w:rPr>
              <w:t>Secretary</w:t>
            </w:r>
          </w:p>
        </w:tc>
        <w:tc>
          <w:tcPr>
            <w:tcW w:w="5665" w:type="dxa"/>
          </w:tcPr>
          <w:p w:rsidR="00DC1FBE" w:rsidRPr="0097013A" w:rsidRDefault="00FD7C7B" w:rsidP="008A2569">
            <w:pPr>
              <w:pStyle w:val="BodyText"/>
              <w:tabs>
                <w:tab w:val="left" w:pos="2662"/>
              </w:tabs>
              <w:spacing w:before="254"/>
              <w:ind w:left="0"/>
              <w:contextualSpacing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1"/>
                <w:szCs w:val="21"/>
              </w:rPr>
              <w:t>Stephen Abram</w:t>
            </w:r>
          </w:p>
        </w:tc>
      </w:tr>
      <w:tr w:rsidR="00DC1FBE" w:rsidRPr="00356713" w:rsidTr="008A2569">
        <w:tc>
          <w:tcPr>
            <w:tcW w:w="2865" w:type="dxa"/>
          </w:tcPr>
          <w:p w:rsidR="00DC1FBE" w:rsidRDefault="00FD7C7B" w:rsidP="008A2569">
            <w:pPr>
              <w:pStyle w:val="BodyText"/>
              <w:tabs>
                <w:tab w:val="left" w:pos="2662"/>
              </w:tabs>
              <w:spacing w:before="254"/>
              <w:ind w:left="0"/>
              <w:contextualSpacing/>
              <w:rPr>
                <w:rFonts w:ascii="Calibri" w:hAnsi="Calibri" w:cstheme="minorHAnsi"/>
                <w:sz w:val="21"/>
                <w:szCs w:val="21"/>
              </w:rPr>
            </w:pPr>
            <w:r>
              <w:rPr>
                <w:rFonts w:ascii="Calibri" w:hAnsi="Calibri" w:cstheme="minorHAnsi"/>
                <w:sz w:val="21"/>
                <w:szCs w:val="21"/>
              </w:rPr>
              <w:t>Past Chair</w:t>
            </w:r>
          </w:p>
        </w:tc>
        <w:tc>
          <w:tcPr>
            <w:tcW w:w="5665" w:type="dxa"/>
          </w:tcPr>
          <w:p w:rsidR="00DC1FBE" w:rsidRPr="00356713" w:rsidRDefault="00FD7C7B" w:rsidP="008A2569">
            <w:pPr>
              <w:pStyle w:val="BodyText"/>
              <w:tabs>
                <w:tab w:val="left" w:pos="2662"/>
              </w:tabs>
              <w:spacing w:before="254"/>
              <w:ind w:left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Margie Singleton</w:t>
            </w:r>
          </w:p>
        </w:tc>
      </w:tr>
    </w:tbl>
    <w:p w:rsidR="00DC1FBE" w:rsidRDefault="00DC1FBE" w:rsidP="000321DB">
      <w:pPr>
        <w:spacing w:after="0" w:line="240" w:lineRule="auto"/>
        <w:ind w:left="720"/>
        <w:rPr>
          <w:rFonts w:asciiTheme="majorBidi" w:eastAsia="Calibri" w:hAnsiTheme="majorBidi" w:cstheme="majorBidi"/>
          <w:color w:val="000000" w:themeColor="text1"/>
          <w:lang w:val="en-CA" w:eastAsia="en-US"/>
        </w:rPr>
      </w:pPr>
    </w:p>
    <w:p w:rsidR="00DC1FBE" w:rsidRDefault="00DC1FBE" w:rsidP="000321DB">
      <w:pPr>
        <w:spacing w:after="0" w:line="240" w:lineRule="auto"/>
        <w:ind w:left="720"/>
        <w:rPr>
          <w:rFonts w:asciiTheme="majorBidi" w:eastAsia="Calibri" w:hAnsiTheme="majorBidi" w:cstheme="majorBidi"/>
          <w:color w:val="000000" w:themeColor="text1"/>
          <w:lang w:val="en-CA" w:eastAsia="en-US"/>
        </w:rPr>
      </w:pPr>
    </w:p>
    <w:p w:rsidR="000321DB" w:rsidRPr="000F0571" w:rsidRDefault="000321DB" w:rsidP="000321DB">
      <w:pPr>
        <w:spacing w:after="0" w:line="240" w:lineRule="auto"/>
        <w:ind w:left="720"/>
        <w:rPr>
          <w:rFonts w:asciiTheme="majorBidi" w:eastAsia="Calibri" w:hAnsiTheme="majorBidi" w:cstheme="majorBidi"/>
          <w:color w:val="000000" w:themeColor="text1"/>
          <w:lang w:val="en-CA" w:eastAsia="en-US"/>
        </w:rPr>
      </w:pPr>
      <w:r w:rsidRPr="000F0571">
        <w:rPr>
          <w:rFonts w:asciiTheme="majorBidi" w:eastAsia="Calibri" w:hAnsiTheme="majorBidi" w:cstheme="majorBidi"/>
          <w:color w:val="000000" w:themeColor="text1"/>
          <w:lang w:val="en-CA" w:eastAsia="en-US"/>
        </w:rPr>
        <w:t>Moved By:</w:t>
      </w:r>
    </w:p>
    <w:p w:rsidR="000321DB" w:rsidRDefault="0097245F" w:rsidP="000321DB">
      <w:pPr>
        <w:spacing w:after="0" w:line="240" w:lineRule="auto"/>
        <w:ind w:left="720"/>
        <w:rPr>
          <w:rFonts w:asciiTheme="majorBidi" w:hAnsiTheme="majorBidi" w:cstheme="majorBidi"/>
          <w:b/>
          <w:bCs/>
          <w:caps/>
          <w:color w:val="000000" w:themeColor="text1"/>
        </w:rPr>
      </w:pPr>
      <w:r>
        <w:rPr>
          <w:rFonts w:asciiTheme="majorBidi" w:hAnsiTheme="majorBidi" w:cstheme="majorBidi"/>
          <w:b/>
          <w:bCs/>
          <w:caps/>
          <w:color w:val="000000" w:themeColor="text1"/>
        </w:rPr>
        <w:t>sabrina saunders</w:t>
      </w:r>
      <w:r w:rsidR="000321DB">
        <w:rPr>
          <w:rFonts w:asciiTheme="majorBidi" w:hAnsiTheme="majorBidi" w:cstheme="majorBidi"/>
          <w:b/>
          <w:bCs/>
          <w:caps/>
          <w:color w:val="000000" w:themeColor="text1"/>
        </w:rPr>
        <w:t xml:space="preserve">, </w:t>
      </w:r>
      <w:r>
        <w:rPr>
          <w:rFonts w:asciiTheme="majorBidi" w:hAnsiTheme="majorBidi" w:cstheme="majorBidi"/>
          <w:b/>
          <w:bCs/>
          <w:caps/>
          <w:color w:val="000000" w:themeColor="text1"/>
        </w:rPr>
        <w:t>six nations</w:t>
      </w:r>
      <w:r w:rsidR="000321DB">
        <w:rPr>
          <w:rFonts w:asciiTheme="majorBidi" w:hAnsiTheme="majorBidi" w:cstheme="majorBidi"/>
          <w:b/>
          <w:bCs/>
          <w:caps/>
          <w:color w:val="000000" w:themeColor="text1"/>
        </w:rPr>
        <w:t xml:space="preserve"> public library</w:t>
      </w:r>
    </w:p>
    <w:p w:rsidR="000321DB" w:rsidRPr="000F0571" w:rsidRDefault="000321DB" w:rsidP="000321DB">
      <w:pPr>
        <w:spacing w:after="0" w:line="240" w:lineRule="auto"/>
        <w:ind w:left="720"/>
        <w:rPr>
          <w:rFonts w:asciiTheme="majorBidi" w:eastAsia="Calibri" w:hAnsiTheme="majorBidi" w:cstheme="majorBidi"/>
          <w:color w:val="000000" w:themeColor="text1"/>
          <w:lang w:val="en-CA" w:eastAsia="en-US"/>
        </w:rPr>
      </w:pPr>
      <w:r w:rsidRPr="000F0571">
        <w:rPr>
          <w:rFonts w:asciiTheme="majorBidi" w:eastAsia="Calibri" w:hAnsiTheme="majorBidi" w:cstheme="majorBidi"/>
          <w:color w:val="000000" w:themeColor="text1"/>
          <w:lang w:val="en-CA" w:eastAsia="en-US"/>
        </w:rPr>
        <w:t>Seconded By:</w:t>
      </w:r>
    </w:p>
    <w:p w:rsidR="000321DB" w:rsidRDefault="0097245F" w:rsidP="000321DB">
      <w:pPr>
        <w:spacing w:after="0" w:line="240" w:lineRule="auto"/>
        <w:ind w:left="720"/>
        <w:rPr>
          <w:rFonts w:asciiTheme="majorBidi" w:eastAsia="Calibri" w:hAnsiTheme="majorBidi" w:cstheme="majorBidi"/>
          <w:b/>
          <w:caps/>
          <w:color w:val="000000" w:themeColor="text1"/>
          <w:lang w:val="en-CA" w:eastAsia="en-US"/>
        </w:rPr>
      </w:pPr>
      <w:r>
        <w:rPr>
          <w:rFonts w:asciiTheme="majorBidi" w:eastAsia="Calibri" w:hAnsiTheme="majorBidi" w:cstheme="majorBidi"/>
          <w:b/>
          <w:caps/>
          <w:color w:val="000000" w:themeColor="text1"/>
          <w:lang w:val="en-CA" w:eastAsia="en-US"/>
        </w:rPr>
        <w:t>sonya doyle</w:t>
      </w:r>
      <w:r w:rsidR="000321DB">
        <w:rPr>
          <w:rFonts w:asciiTheme="majorBidi" w:eastAsia="Calibri" w:hAnsiTheme="majorBidi" w:cstheme="majorBidi"/>
          <w:b/>
          <w:caps/>
          <w:color w:val="000000" w:themeColor="text1"/>
          <w:lang w:val="en-CA" w:eastAsia="en-US"/>
        </w:rPr>
        <w:t xml:space="preserve">, </w:t>
      </w:r>
      <w:r>
        <w:rPr>
          <w:rFonts w:asciiTheme="majorBidi" w:eastAsia="Calibri" w:hAnsiTheme="majorBidi" w:cstheme="majorBidi"/>
          <w:b/>
          <w:caps/>
          <w:color w:val="000000" w:themeColor="text1"/>
          <w:lang w:val="en-CA" w:eastAsia="en-US"/>
        </w:rPr>
        <w:t>south river</w:t>
      </w:r>
      <w:r w:rsidR="00B56598">
        <w:rPr>
          <w:rFonts w:asciiTheme="majorBidi" w:eastAsia="Calibri" w:hAnsiTheme="majorBidi" w:cstheme="majorBidi"/>
          <w:b/>
          <w:caps/>
          <w:color w:val="000000" w:themeColor="text1"/>
          <w:lang w:val="en-CA" w:eastAsia="en-US"/>
        </w:rPr>
        <w:t>/</w:t>
      </w:r>
      <w:r>
        <w:rPr>
          <w:rFonts w:asciiTheme="majorBidi" w:eastAsia="Calibri" w:hAnsiTheme="majorBidi" w:cstheme="majorBidi"/>
          <w:b/>
          <w:caps/>
          <w:color w:val="000000" w:themeColor="text1"/>
          <w:lang w:val="en-CA" w:eastAsia="en-US"/>
        </w:rPr>
        <w:t>machar union public</w:t>
      </w:r>
      <w:r w:rsidR="000321DB">
        <w:rPr>
          <w:rFonts w:asciiTheme="majorBidi" w:eastAsia="Calibri" w:hAnsiTheme="majorBidi" w:cstheme="majorBidi"/>
          <w:b/>
          <w:caps/>
          <w:color w:val="000000" w:themeColor="text1"/>
          <w:lang w:val="en-CA" w:eastAsia="en-US"/>
        </w:rPr>
        <w:t xml:space="preserve"> library</w:t>
      </w:r>
    </w:p>
    <w:p w:rsidR="00891993" w:rsidRPr="000F0571" w:rsidRDefault="00891993" w:rsidP="00891993">
      <w:pPr>
        <w:spacing w:after="0" w:line="240" w:lineRule="auto"/>
        <w:ind w:left="720"/>
        <w:rPr>
          <w:rFonts w:asciiTheme="majorBidi" w:eastAsia="Calibri" w:hAnsiTheme="majorBidi" w:cstheme="majorBidi"/>
          <w:color w:val="000000" w:themeColor="text1"/>
          <w:lang w:val="en-CA" w:eastAsia="en-US"/>
        </w:rPr>
      </w:pPr>
      <w:r w:rsidRPr="000F0571">
        <w:rPr>
          <w:rFonts w:asciiTheme="majorBidi" w:eastAsia="Calibri" w:hAnsiTheme="majorBidi" w:cstheme="majorBidi"/>
          <w:color w:val="000000" w:themeColor="text1"/>
          <w:lang w:val="en-CA" w:eastAsia="en-US"/>
        </w:rPr>
        <w:t>All in favour</w:t>
      </w:r>
    </w:p>
    <w:p w:rsidR="00891993" w:rsidRPr="000F0571" w:rsidRDefault="00891993" w:rsidP="00891993">
      <w:pPr>
        <w:spacing w:after="0" w:line="240" w:lineRule="auto"/>
        <w:ind w:left="720"/>
        <w:rPr>
          <w:rFonts w:asciiTheme="majorBidi" w:eastAsia="Calibri" w:hAnsiTheme="majorBidi" w:cstheme="majorBidi"/>
          <w:color w:val="000000" w:themeColor="text1"/>
          <w:lang w:val="en-CA" w:eastAsia="en-US"/>
        </w:rPr>
      </w:pPr>
      <w:r w:rsidRPr="000F0571">
        <w:rPr>
          <w:rFonts w:asciiTheme="majorBidi" w:eastAsia="Calibri" w:hAnsiTheme="majorBidi" w:cstheme="majorBidi"/>
          <w:color w:val="000000" w:themeColor="text1"/>
          <w:lang w:val="en-CA" w:eastAsia="en-US"/>
        </w:rPr>
        <w:t>None opposed</w:t>
      </w:r>
    </w:p>
    <w:p w:rsidR="00891993" w:rsidRPr="000F0571" w:rsidRDefault="00891993" w:rsidP="00891993">
      <w:pPr>
        <w:spacing w:after="0" w:line="240" w:lineRule="auto"/>
        <w:ind w:firstLine="720"/>
        <w:rPr>
          <w:rFonts w:asciiTheme="majorBidi" w:eastAsia="Calibri" w:hAnsiTheme="majorBidi" w:cstheme="majorBidi"/>
          <w:color w:val="000000" w:themeColor="text1"/>
          <w:lang w:val="en-CA" w:eastAsia="en-US"/>
        </w:rPr>
      </w:pPr>
      <w:r w:rsidRPr="000F0571">
        <w:rPr>
          <w:rFonts w:asciiTheme="majorBidi" w:eastAsia="Calibri" w:hAnsiTheme="majorBidi" w:cstheme="majorBidi"/>
          <w:color w:val="000000" w:themeColor="text1"/>
          <w:lang w:val="en-CA" w:eastAsia="en-US"/>
        </w:rPr>
        <w:t>/Carried</w:t>
      </w:r>
    </w:p>
    <w:p w:rsidR="00B86841" w:rsidRDefault="00B86841" w:rsidP="000321DB">
      <w:pPr>
        <w:spacing w:after="0" w:line="240" w:lineRule="auto"/>
        <w:ind w:left="720"/>
        <w:rPr>
          <w:rFonts w:asciiTheme="majorBidi" w:eastAsia="Calibri" w:hAnsiTheme="majorBidi" w:cstheme="majorBidi"/>
          <w:b/>
          <w:caps/>
          <w:color w:val="000000" w:themeColor="text1"/>
          <w:lang w:val="en-CA" w:eastAsia="en-US"/>
        </w:rPr>
      </w:pPr>
    </w:p>
    <w:p w:rsidR="00094FE8" w:rsidRDefault="00094FE8" w:rsidP="00B86841">
      <w:pPr>
        <w:spacing w:after="0" w:line="240" w:lineRule="auto"/>
        <w:ind w:left="720"/>
        <w:rPr>
          <w:rFonts w:asciiTheme="majorBidi" w:eastAsia="Calibri" w:hAnsiTheme="majorBidi" w:cstheme="majorBidi"/>
          <w:b/>
          <w:caps/>
          <w:color w:val="000000" w:themeColor="text1"/>
          <w:lang w:val="en-CA" w:eastAsia="en-US"/>
        </w:rPr>
      </w:pPr>
    </w:p>
    <w:p w:rsidR="00094FE8" w:rsidRDefault="00094FE8" w:rsidP="00B86841">
      <w:pPr>
        <w:spacing w:after="0" w:line="240" w:lineRule="auto"/>
        <w:ind w:left="720"/>
        <w:rPr>
          <w:rFonts w:asciiTheme="majorBidi" w:eastAsia="Calibri" w:hAnsiTheme="majorBidi" w:cstheme="majorBidi"/>
          <w:b/>
          <w:caps/>
          <w:color w:val="000000" w:themeColor="text1"/>
          <w:lang w:val="en-CA" w:eastAsia="en-US"/>
        </w:rPr>
      </w:pPr>
      <w:r>
        <w:rPr>
          <w:rFonts w:asciiTheme="majorBidi" w:eastAsia="Calibri" w:hAnsiTheme="majorBidi" w:cstheme="majorBidi"/>
          <w:b/>
          <w:caps/>
          <w:color w:val="000000" w:themeColor="text1"/>
          <w:lang w:val="en-CA" w:eastAsia="en-US"/>
        </w:rPr>
        <w:t>Ajourned:  5:0</w:t>
      </w:r>
      <w:r w:rsidR="002C285D">
        <w:rPr>
          <w:rFonts w:asciiTheme="majorBidi" w:eastAsia="Calibri" w:hAnsiTheme="majorBidi" w:cstheme="majorBidi"/>
          <w:b/>
          <w:caps/>
          <w:color w:val="000000" w:themeColor="text1"/>
          <w:lang w:val="en-CA" w:eastAsia="en-US"/>
        </w:rPr>
        <w:t>2</w:t>
      </w:r>
    </w:p>
    <w:p w:rsidR="00B86841" w:rsidRDefault="00B86841" w:rsidP="00B86841">
      <w:pPr>
        <w:spacing w:after="0" w:line="240" w:lineRule="auto"/>
        <w:ind w:left="720"/>
        <w:rPr>
          <w:rFonts w:asciiTheme="majorBidi" w:eastAsia="Calibri" w:hAnsiTheme="majorBidi" w:cstheme="majorBidi"/>
          <w:b/>
          <w:caps/>
          <w:color w:val="000000" w:themeColor="text1"/>
          <w:lang w:val="en-CA" w:eastAsia="en-US"/>
        </w:rPr>
      </w:pPr>
    </w:p>
    <w:p w:rsidR="00650EF8" w:rsidRDefault="00650EF8" w:rsidP="00B21D6D">
      <w:pPr>
        <w:spacing w:after="0" w:line="240" w:lineRule="auto"/>
        <w:ind w:left="720"/>
        <w:rPr>
          <w:rFonts w:asciiTheme="majorBidi" w:eastAsia="Calibri" w:hAnsiTheme="majorBidi" w:cstheme="majorBidi"/>
          <w:b/>
          <w:caps/>
          <w:color w:val="000000" w:themeColor="text1"/>
          <w:lang w:val="en-CA" w:eastAsia="en-US"/>
        </w:rPr>
      </w:pPr>
    </w:p>
    <w:sectPr w:rsidR="00650EF8" w:rsidSect="00520B39">
      <w:footerReference w:type="default" r:id="rId9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1D4" w:rsidRDefault="006711D4" w:rsidP="00520B39">
      <w:pPr>
        <w:spacing w:after="0" w:line="240" w:lineRule="auto"/>
      </w:pPr>
      <w:r>
        <w:separator/>
      </w:r>
    </w:p>
  </w:endnote>
  <w:endnote w:type="continuationSeparator" w:id="0">
    <w:p w:rsidR="006711D4" w:rsidRDefault="006711D4" w:rsidP="0052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0070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20B39" w:rsidRDefault="00520B39" w:rsidP="000F057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 FEDERATION OF ONTARIO PUBLIC LIBRARIES – 201</w:t>
        </w:r>
        <w:r w:rsidR="00891993">
          <w:t>9</w:t>
        </w:r>
        <w:r>
          <w:t xml:space="preserve"> ANNUAL GENERAL MEETING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51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20B39" w:rsidRDefault="00520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1D4" w:rsidRDefault="006711D4" w:rsidP="00520B39">
      <w:pPr>
        <w:spacing w:after="0" w:line="240" w:lineRule="auto"/>
      </w:pPr>
      <w:r>
        <w:separator/>
      </w:r>
    </w:p>
  </w:footnote>
  <w:footnote w:type="continuationSeparator" w:id="0">
    <w:p w:rsidR="006711D4" w:rsidRDefault="006711D4" w:rsidP="00520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48A7"/>
    <w:multiLevelType w:val="hybridMultilevel"/>
    <w:tmpl w:val="E394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36DB"/>
    <w:multiLevelType w:val="hybridMultilevel"/>
    <w:tmpl w:val="504E2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803D4"/>
    <w:multiLevelType w:val="hybridMultilevel"/>
    <w:tmpl w:val="0520D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C65BE"/>
    <w:multiLevelType w:val="hybridMultilevel"/>
    <w:tmpl w:val="1E5616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D5621D"/>
    <w:multiLevelType w:val="hybridMultilevel"/>
    <w:tmpl w:val="28EE7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4206E"/>
    <w:multiLevelType w:val="hybridMultilevel"/>
    <w:tmpl w:val="888C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B2A71"/>
    <w:multiLevelType w:val="hybridMultilevel"/>
    <w:tmpl w:val="054A3692"/>
    <w:lvl w:ilvl="0" w:tplc="CBAAE3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155D7"/>
    <w:multiLevelType w:val="hybridMultilevel"/>
    <w:tmpl w:val="BEC0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142D4"/>
    <w:multiLevelType w:val="hybridMultilevel"/>
    <w:tmpl w:val="087A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47FF6"/>
    <w:multiLevelType w:val="hybridMultilevel"/>
    <w:tmpl w:val="429241B6"/>
    <w:lvl w:ilvl="0" w:tplc="53CE573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912B2"/>
    <w:multiLevelType w:val="hybridMultilevel"/>
    <w:tmpl w:val="C2385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B4C31"/>
    <w:multiLevelType w:val="hybridMultilevel"/>
    <w:tmpl w:val="A9AE0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24"/>
    <w:rsid w:val="00001DC1"/>
    <w:rsid w:val="000321DB"/>
    <w:rsid w:val="00054FCA"/>
    <w:rsid w:val="00056EC8"/>
    <w:rsid w:val="00094FE8"/>
    <w:rsid w:val="000E5825"/>
    <w:rsid w:val="000F0571"/>
    <w:rsid w:val="001007AA"/>
    <w:rsid w:val="00105E23"/>
    <w:rsid w:val="00112F1E"/>
    <w:rsid w:val="0013120A"/>
    <w:rsid w:val="001347D7"/>
    <w:rsid w:val="0014528F"/>
    <w:rsid w:val="00157513"/>
    <w:rsid w:val="001945EB"/>
    <w:rsid w:val="001B71D8"/>
    <w:rsid w:val="001C110E"/>
    <w:rsid w:val="001C1669"/>
    <w:rsid w:val="001E02AF"/>
    <w:rsid w:val="001E115E"/>
    <w:rsid w:val="00220EB5"/>
    <w:rsid w:val="00255AE4"/>
    <w:rsid w:val="00286352"/>
    <w:rsid w:val="002C285D"/>
    <w:rsid w:val="002C5661"/>
    <w:rsid w:val="002C7D3A"/>
    <w:rsid w:val="002E4170"/>
    <w:rsid w:val="002F6378"/>
    <w:rsid w:val="00326352"/>
    <w:rsid w:val="00361D29"/>
    <w:rsid w:val="003800F9"/>
    <w:rsid w:val="00397A15"/>
    <w:rsid w:val="003A60F8"/>
    <w:rsid w:val="003D20B2"/>
    <w:rsid w:val="003D4306"/>
    <w:rsid w:val="003F4F52"/>
    <w:rsid w:val="00423381"/>
    <w:rsid w:val="00432945"/>
    <w:rsid w:val="00441BB9"/>
    <w:rsid w:val="00457A7D"/>
    <w:rsid w:val="00467A9A"/>
    <w:rsid w:val="004847FA"/>
    <w:rsid w:val="004857DB"/>
    <w:rsid w:val="004A2B0C"/>
    <w:rsid w:val="004B3228"/>
    <w:rsid w:val="004C39C7"/>
    <w:rsid w:val="004D25CE"/>
    <w:rsid w:val="0050451C"/>
    <w:rsid w:val="00520B39"/>
    <w:rsid w:val="00545CAC"/>
    <w:rsid w:val="00550370"/>
    <w:rsid w:val="005721E5"/>
    <w:rsid w:val="00573147"/>
    <w:rsid w:val="00587B76"/>
    <w:rsid w:val="005A6624"/>
    <w:rsid w:val="005D2F91"/>
    <w:rsid w:val="0060073A"/>
    <w:rsid w:val="00613C49"/>
    <w:rsid w:val="0061610B"/>
    <w:rsid w:val="00647C35"/>
    <w:rsid w:val="00650EF8"/>
    <w:rsid w:val="006542CE"/>
    <w:rsid w:val="00661A86"/>
    <w:rsid w:val="006711D4"/>
    <w:rsid w:val="0069515B"/>
    <w:rsid w:val="006B74C2"/>
    <w:rsid w:val="006D2F3F"/>
    <w:rsid w:val="006D728B"/>
    <w:rsid w:val="006F5C7D"/>
    <w:rsid w:val="00706EA8"/>
    <w:rsid w:val="00707792"/>
    <w:rsid w:val="00752472"/>
    <w:rsid w:val="00753471"/>
    <w:rsid w:val="00760D6A"/>
    <w:rsid w:val="00797D05"/>
    <w:rsid w:val="007A020D"/>
    <w:rsid w:val="007B5599"/>
    <w:rsid w:val="007E7C80"/>
    <w:rsid w:val="008203F0"/>
    <w:rsid w:val="00845353"/>
    <w:rsid w:val="00891993"/>
    <w:rsid w:val="008939EB"/>
    <w:rsid w:val="00895208"/>
    <w:rsid w:val="008A6749"/>
    <w:rsid w:val="0090510A"/>
    <w:rsid w:val="00952D58"/>
    <w:rsid w:val="0097013A"/>
    <w:rsid w:val="0097245F"/>
    <w:rsid w:val="00986113"/>
    <w:rsid w:val="00992ACE"/>
    <w:rsid w:val="009F4140"/>
    <w:rsid w:val="00A377A3"/>
    <w:rsid w:val="00A60833"/>
    <w:rsid w:val="00A714D0"/>
    <w:rsid w:val="00A878D0"/>
    <w:rsid w:val="00AA0B32"/>
    <w:rsid w:val="00AC61F5"/>
    <w:rsid w:val="00AD6152"/>
    <w:rsid w:val="00AE3EEF"/>
    <w:rsid w:val="00B01CC4"/>
    <w:rsid w:val="00B0235F"/>
    <w:rsid w:val="00B15A95"/>
    <w:rsid w:val="00B21D6D"/>
    <w:rsid w:val="00B56598"/>
    <w:rsid w:val="00B86841"/>
    <w:rsid w:val="00BA3853"/>
    <w:rsid w:val="00C0763F"/>
    <w:rsid w:val="00C20B22"/>
    <w:rsid w:val="00C25B66"/>
    <w:rsid w:val="00C5437B"/>
    <w:rsid w:val="00C81629"/>
    <w:rsid w:val="00C91FFC"/>
    <w:rsid w:val="00CA7840"/>
    <w:rsid w:val="00CE4734"/>
    <w:rsid w:val="00CF5F35"/>
    <w:rsid w:val="00D857D7"/>
    <w:rsid w:val="00D9580E"/>
    <w:rsid w:val="00DA57F9"/>
    <w:rsid w:val="00DC1FBE"/>
    <w:rsid w:val="00DD30A3"/>
    <w:rsid w:val="00DE3D01"/>
    <w:rsid w:val="00E17E7A"/>
    <w:rsid w:val="00E51AA3"/>
    <w:rsid w:val="00E6398F"/>
    <w:rsid w:val="00E67D04"/>
    <w:rsid w:val="00E81212"/>
    <w:rsid w:val="00EA61B0"/>
    <w:rsid w:val="00ED1073"/>
    <w:rsid w:val="00ED1EA8"/>
    <w:rsid w:val="00F520B4"/>
    <w:rsid w:val="00F62678"/>
    <w:rsid w:val="00FB6962"/>
    <w:rsid w:val="00FD7C7B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F2F135-6B83-4AE6-80C0-63A8A6AE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624"/>
    <w:pPr>
      <w:spacing w:after="200" w:line="276" w:lineRule="auto"/>
      <w:ind w:left="720"/>
      <w:contextualSpacing/>
    </w:pPr>
    <w:rPr>
      <w:rFonts w:eastAsia="Calibri"/>
      <w:lang w:val="en-CA" w:eastAsia="en-US"/>
    </w:rPr>
  </w:style>
  <w:style w:type="character" w:customStyle="1" w:styleId="Hyperlink1">
    <w:name w:val="Hyperlink1"/>
    <w:basedOn w:val="DefaultParagraphFont"/>
    <w:uiPriority w:val="99"/>
    <w:unhideWhenUsed/>
    <w:rsid w:val="005A6624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5A66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0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B39"/>
  </w:style>
  <w:style w:type="paragraph" w:styleId="Footer">
    <w:name w:val="footer"/>
    <w:basedOn w:val="Normal"/>
    <w:link w:val="FooterChar"/>
    <w:uiPriority w:val="99"/>
    <w:unhideWhenUsed/>
    <w:rsid w:val="00520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B39"/>
  </w:style>
  <w:style w:type="paragraph" w:styleId="BodyText">
    <w:name w:val="Body Text"/>
    <w:basedOn w:val="Normal"/>
    <w:link w:val="BodyTextChar"/>
    <w:uiPriority w:val="1"/>
    <w:qFormat/>
    <w:rsid w:val="00AA0B32"/>
    <w:pPr>
      <w:widowControl w:val="0"/>
      <w:spacing w:after="0" w:line="240" w:lineRule="auto"/>
      <w:ind w:left="100"/>
    </w:pPr>
    <w:rPr>
      <w:rFonts w:ascii="Arial" w:eastAsia="Arial" w:hAnsi="Arial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A0B32"/>
    <w:rPr>
      <w:rFonts w:ascii="Arial" w:eastAsia="Arial" w:hAnsi="Arial"/>
      <w:lang w:eastAsia="en-US"/>
    </w:rPr>
  </w:style>
  <w:style w:type="table" w:styleId="TableGrid">
    <w:name w:val="Table Grid"/>
    <w:basedOn w:val="TableNormal"/>
    <w:uiPriority w:val="59"/>
    <w:rsid w:val="00AA0B32"/>
    <w:pPr>
      <w:widowControl w:val="0"/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Benes</dc:creator>
  <cp:keywords/>
  <dc:description/>
  <cp:lastModifiedBy>Stephen Abram</cp:lastModifiedBy>
  <cp:revision>2</cp:revision>
  <cp:lastPrinted>2018-02-06T19:02:00Z</cp:lastPrinted>
  <dcterms:created xsi:type="dcterms:W3CDTF">2019-02-06T17:19:00Z</dcterms:created>
  <dcterms:modified xsi:type="dcterms:W3CDTF">2019-02-06T17:19:00Z</dcterms:modified>
</cp:coreProperties>
</file>