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  <w:r w:rsidR="00F54F07">
        <w:rPr>
          <w:rFonts w:ascii="Arial" w:eastAsia="Arial" w:hAnsi="Arial" w:cs="Arial"/>
          <w:b/>
          <w:bCs/>
          <w:caps/>
        </w:rPr>
        <w:t xml:space="preserve"> DOC1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4A2A79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2623C5">
        <w:rPr>
          <w:rFonts w:ascii="Arial" w:eastAsia="Arial" w:hAnsi="Arial" w:cs="Arial"/>
          <w:b/>
          <w:bCs/>
          <w:caps/>
          <w:spacing w:val="40"/>
        </w:rPr>
        <w:t>June 7</w:t>
      </w:r>
      <w:r w:rsidR="00821FCB">
        <w:rPr>
          <w:rFonts w:ascii="Arial" w:eastAsia="Arial" w:hAnsi="Arial" w:cs="Arial"/>
          <w:b/>
          <w:bCs/>
          <w:caps/>
          <w:spacing w:val="40"/>
        </w:rPr>
        <w:t>, 201</w:t>
      </w:r>
      <w:r w:rsidR="00C47F39">
        <w:rPr>
          <w:rFonts w:ascii="Arial" w:eastAsia="Arial" w:hAnsi="Arial" w:cs="Arial"/>
          <w:b/>
          <w:bCs/>
          <w:caps/>
          <w:spacing w:val="40"/>
        </w:rPr>
        <w:t>9</w:t>
      </w:r>
    </w:p>
    <w:p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10:00 am – 2:00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77560E" w:rsidRDefault="002F3443" w:rsidP="0077560E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 w:rsidRPr="0077560E">
        <w:rPr>
          <w:rFonts w:ascii="Calibri" w:hAnsi="Calibri" w:cs="Calibri"/>
          <w:shd w:val="clear" w:color="auto" w:fill="FFFFFF"/>
        </w:rPr>
        <w:t>Founders’ Room (</w:t>
      </w:r>
      <w:r w:rsidR="0077560E">
        <w:rPr>
          <w:rFonts w:ascii="Calibri" w:hAnsi="Calibri" w:cs="Calibri"/>
          <w:shd w:val="clear" w:color="auto" w:fill="FFFFFF"/>
        </w:rPr>
        <w:t>main floor</w:t>
      </w:r>
      <w:r w:rsidRPr="0077560E">
        <w:rPr>
          <w:rFonts w:ascii="Calibri" w:hAnsi="Calibri" w:cs="Calibri"/>
          <w:shd w:val="clear" w:color="auto" w:fill="FFFFFF"/>
        </w:rPr>
        <w:t>)</w:t>
      </w:r>
    </w:p>
    <w:p w:rsidR="00C663DC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DF7135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D87D4A" w:rsidRDefault="00D87D4A" w:rsidP="00D87D4A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Teleconference Instructions</w:t>
      </w:r>
    </w:p>
    <w:p w:rsid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Toll-free dial in number (US and Canada)</w:t>
      </w:r>
    </w:p>
    <w:p w:rsidR="00D87D4A" w:rsidRPr="00D87D4A" w:rsidRDefault="007A25EC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9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1-855-220-7738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International or local dial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number:</w:t>
      </w:r>
    </w:p>
    <w:p w:rsidR="00D87D4A" w:rsidRPr="00D87D4A" w:rsidRDefault="007A25EC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10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1-647-788-4206</w:t>
        </w:r>
      </w:hyperlink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Conference code:</w:t>
      </w:r>
    </w:p>
    <w:p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1508401#</w:t>
      </w:r>
    </w:p>
    <w:p w:rsidR="00DF7135" w:rsidRPr="00066C9E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AF119B" w:rsidRDefault="006D3780" w:rsidP="006D3780">
      <w:pPr>
        <w:pStyle w:val="Heading1"/>
        <w:spacing w:before="72"/>
        <w:ind w:left="0"/>
        <w:rPr>
          <w:bCs w:val="0"/>
          <w:caps/>
          <w:sz w:val="24"/>
          <w:szCs w:val="24"/>
        </w:rPr>
      </w:pPr>
      <w:r w:rsidRPr="00AF119B">
        <w:rPr>
          <w:caps/>
          <w:spacing w:val="-6"/>
          <w:sz w:val="24"/>
          <w:szCs w:val="24"/>
          <w:u w:val="thick" w:color="000000"/>
        </w:rPr>
        <w:t>AGENDA</w:t>
      </w:r>
      <w:r w:rsidR="002623C5">
        <w:rPr>
          <w:caps/>
          <w:spacing w:val="-6"/>
          <w:sz w:val="24"/>
          <w:szCs w:val="24"/>
          <w:u w:val="thick" w:color="000000"/>
        </w:rPr>
        <w:t xml:space="preserve"> DOC1</w:t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  <w:t xml:space="preserve">      </w:t>
      </w:r>
      <w:r w:rsidR="00C663D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z w:val="24"/>
          <w:szCs w:val="24"/>
        </w:rPr>
        <w:t>TIME (Min.)</w:t>
      </w:r>
    </w:p>
    <w:p w:rsidR="00835E9C" w:rsidRPr="00AF119B" w:rsidRDefault="00835E9C" w:rsidP="00F71948">
      <w:pPr>
        <w:rPr>
          <w:rFonts w:ascii="Arial" w:hAnsi="Arial"/>
          <w:sz w:val="24"/>
          <w:szCs w:val="24"/>
        </w:rPr>
      </w:pPr>
    </w:p>
    <w:p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l 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 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rd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</w:t>
      </w:r>
      <w:r w:rsidR="00332744" w:rsidRPr="002623C5">
        <w:rPr>
          <w:rFonts w:asciiTheme="minorHAnsi" w:hAnsiTheme="minorHAnsi" w:cstheme="minorHAnsi"/>
          <w:smallCaps/>
          <w:sz w:val="24"/>
          <w:szCs w:val="24"/>
        </w:rPr>
        <w:t>, Roll Call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s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D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ec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ar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i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s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4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pacing w:val="3"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li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f 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I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nt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e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>rest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>1</w:t>
      </w:r>
      <w:proofErr w:type="gramEnd"/>
    </w:p>
    <w:p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843803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p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p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ro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v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al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4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da</w:t>
      </w:r>
      <w:r w:rsidR="00586188" w:rsidRPr="002623C5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2623C5">
        <w:rPr>
          <w:rFonts w:asciiTheme="minorHAnsi" w:hAnsiTheme="minorHAnsi" w:cstheme="minorHAnsi"/>
          <w:smallCaps/>
          <w:sz w:val="24"/>
          <w:szCs w:val="24"/>
        </w:rPr>
        <w:t>DOC1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:rsidR="00AE4438" w:rsidRDefault="00AE4438" w:rsidP="00AE4438">
      <w:pPr>
        <w:pStyle w:val="ListParagraph"/>
        <w:rPr>
          <w:rFonts w:cstheme="minorHAnsi"/>
          <w:smallCaps/>
          <w:sz w:val="24"/>
          <w:szCs w:val="24"/>
        </w:rPr>
      </w:pPr>
    </w:p>
    <w:p w:rsidR="00AE4438" w:rsidRPr="002623C5" w:rsidRDefault="00AE4438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Approval Minutes of Minutes of march 22, 2019 DOC1a</w:t>
      </w:r>
      <w:r>
        <w:rPr>
          <w:rFonts w:asciiTheme="minorHAnsi" w:hAnsiTheme="minorHAnsi" w:cstheme="minorHAnsi"/>
          <w:smallCaps/>
          <w:sz w:val="24"/>
          <w:szCs w:val="24"/>
        </w:rPr>
        <w:tab/>
        <w:t xml:space="preserve">   2</w:t>
      </w:r>
    </w:p>
    <w:p w:rsidR="004A2A79" w:rsidRPr="002623C5" w:rsidRDefault="004A2A79" w:rsidP="004A2A79">
      <w:pPr>
        <w:pStyle w:val="ListParagraph"/>
        <w:rPr>
          <w:rFonts w:cstheme="minorHAnsi"/>
          <w:smallCaps/>
          <w:spacing w:val="-1"/>
          <w:sz w:val="24"/>
          <w:szCs w:val="24"/>
        </w:rPr>
      </w:pPr>
    </w:p>
    <w:p w:rsidR="0015466B" w:rsidRPr="002623C5" w:rsidRDefault="0015466B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Approval of Chair’s Comments/Report</w:t>
      </w:r>
      <w:r w:rsidR="00B16557" w:rsidRPr="002623C5">
        <w:rPr>
          <w:rFonts w:asciiTheme="minorHAnsi" w:hAnsiTheme="minorHAnsi" w:cstheme="minorHAnsi"/>
          <w:smallCaps/>
          <w:sz w:val="24"/>
          <w:szCs w:val="24"/>
        </w:rPr>
        <w:t xml:space="preserve"> - verbal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21FCB" w:rsidRPr="002623C5">
        <w:rPr>
          <w:rFonts w:asciiTheme="minorHAnsi" w:hAnsiTheme="minorHAnsi" w:cstheme="minorHAnsi"/>
          <w:smallCaps/>
          <w:sz w:val="24"/>
          <w:szCs w:val="24"/>
        </w:rPr>
        <w:t>Julia Merritt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020987" w:rsidRPr="002623C5" w:rsidRDefault="00020987" w:rsidP="00020987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020987" w:rsidRPr="002623C5" w:rsidRDefault="00020987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Treasurer’s Update *</w:t>
      </w:r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>DOC2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Wayne Greco</w:t>
      </w:r>
      <w:proofErr w:type="gramStart"/>
      <w:r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 5</w:t>
      </w:r>
      <w:proofErr w:type="gramEnd"/>
    </w:p>
    <w:p w:rsidR="0015466B" w:rsidRPr="002623C5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:rsidR="0015466B" w:rsidRPr="002623C5" w:rsidRDefault="0015466B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Approval of Executive Director</w:t>
      </w:r>
      <w:r w:rsidR="002F3443" w:rsidRPr="002623C5">
        <w:rPr>
          <w:rFonts w:asciiTheme="minorHAnsi" w:hAnsiTheme="minorHAnsi" w:cstheme="minorHAnsi"/>
          <w:smallCaps/>
          <w:sz w:val="24"/>
          <w:szCs w:val="24"/>
        </w:rPr>
        <w:t>’s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 Report</w:t>
      </w:r>
      <w:r w:rsidR="00586188" w:rsidRPr="002623C5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2623C5">
        <w:rPr>
          <w:rFonts w:asciiTheme="minorHAnsi" w:hAnsiTheme="minorHAnsi" w:cstheme="minorHAnsi"/>
          <w:smallCaps/>
          <w:sz w:val="24"/>
          <w:szCs w:val="24"/>
        </w:rPr>
        <w:t>DOC</w:t>
      </w:r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>3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:rsidR="00762C49" w:rsidRPr="002623C5" w:rsidRDefault="00762C49" w:rsidP="00762C49">
      <w:pPr>
        <w:pStyle w:val="ListParagraph"/>
        <w:rPr>
          <w:rFonts w:cstheme="minorHAnsi"/>
          <w:smallCaps/>
          <w:sz w:val="24"/>
          <w:szCs w:val="24"/>
        </w:rPr>
      </w:pPr>
    </w:p>
    <w:p w:rsidR="00455267" w:rsidRPr="002623C5" w:rsidRDefault="00455267" w:rsidP="005E1B73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CFLA </w:t>
      </w:r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>Update (from March 22</w:t>
      </w:r>
      <w:r w:rsidR="0081796D">
        <w:rPr>
          <w:rFonts w:asciiTheme="minorHAnsi" w:hAnsiTheme="minorHAnsi" w:cstheme="minorHAnsi"/>
          <w:smallCaps/>
          <w:sz w:val="24"/>
          <w:szCs w:val="24"/>
        </w:rPr>
        <w:t>nd</w:t>
      </w:r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proofErr w:type="gramStart"/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 xml:space="preserve">actions)  </w:t>
      </w:r>
      <w:r w:rsidR="007A37A6"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End"/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 xml:space="preserve">      </w:t>
      </w:r>
      <w:r w:rsidR="007A37A6" w:rsidRPr="002623C5">
        <w:rPr>
          <w:rFonts w:asciiTheme="minorHAnsi" w:hAnsiTheme="minorHAnsi" w:cstheme="minorHAnsi"/>
          <w:smallCaps/>
          <w:sz w:val="24"/>
          <w:szCs w:val="24"/>
        </w:rPr>
        <w:t xml:space="preserve">Stephen Abram  </w:t>
      </w:r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7A37A6" w:rsidRPr="002623C5">
        <w:rPr>
          <w:rFonts w:asciiTheme="minorHAnsi" w:hAnsiTheme="minorHAnsi" w:cstheme="minorHAnsi"/>
          <w:smallCaps/>
          <w:sz w:val="24"/>
          <w:szCs w:val="24"/>
        </w:rPr>
        <w:t>10</w:t>
      </w:r>
    </w:p>
    <w:p w:rsidR="00455267" w:rsidRPr="002623C5" w:rsidRDefault="002623C5" w:rsidP="00455267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Feedback provided on 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CFLA Strategic Plan </w:t>
      </w:r>
    </w:p>
    <w:p w:rsidR="00455267" w:rsidRDefault="00455267" w:rsidP="00455267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CFLA Federal Election advocacy </w:t>
      </w:r>
    </w:p>
    <w:p w:rsidR="0081796D" w:rsidRPr="002623C5" w:rsidRDefault="0081796D" w:rsidP="00455267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>Truth &amp; Reconciliation Motion</w:t>
      </w:r>
    </w:p>
    <w:p w:rsidR="002623C5" w:rsidRPr="00AE4438" w:rsidRDefault="002623C5" w:rsidP="00D21310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cstheme="minorHAnsi"/>
          <w:smallCaps/>
          <w:sz w:val="24"/>
          <w:szCs w:val="24"/>
        </w:rPr>
      </w:pPr>
      <w:r w:rsidRPr="00AE4438">
        <w:rPr>
          <w:rFonts w:asciiTheme="minorHAnsi" w:hAnsiTheme="minorHAnsi" w:cstheme="minorHAnsi"/>
          <w:smallCaps/>
          <w:sz w:val="24"/>
          <w:szCs w:val="24"/>
        </w:rPr>
        <w:t>NIKLA</w:t>
      </w:r>
      <w:r w:rsidRPr="00AE4438">
        <w:rPr>
          <w:rFonts w:cstheme="minorHAnsi"/>
          <w:smallCaps/>
          <w:sz w:val="24"/>
          <w:szCs w:val="24"/>
        </w:rPr>
        <w:br w:type="page"/>
      </w:r>
    </w:p>
    <w:p w:rsidR="003E186D" w:rsidRPr="002623C5" w:rsidRDefault="002623C5" w:rsidP="00494EE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lastRenderedPageBreak/>
        <w:t>Government Relations</w:t>
      </w:r>
      <w:r w:rsidR="002F49F6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  <w:r w:rsidR="00F54F07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(verbal)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   </w:t>
      </w:r>
      <w:r w:rsidR="00C47F39" w:rsidRPr="002623C5">
        <w:rPr>
          <w:rFonts w:asciiTheme="minorHAnsi" w:hAnsiTheme="minorHAnsi" w:cstheme="minorHAnsi"/>
          <w:smallCaps/>
          <w:sz w:val="24"/>
          <w:szCs w:val="24"/>
        </w:rPr>
        <w:t xml:space="preserve">Stephen Abram       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   </w:t>
      </w:r>
      <w:r w:rsidR="003E186D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30</w:t>
      </w:r>
    </w:p>
    <w:p w:rsidR="00F35A02" w:rsidRPr="002623C5" w:rsidRDefault="00F35A02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April 11 provincial budget</w:t>
      </w:r>
    </w:p>
    <w:p w:rsidR="002623C5" w:rsidRPr="00364C09" w:rsidRDefault="002623C5" w:rsidP="00364C09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Inter Library Loan</w:t>
      </w:r>
      <w:r w:rsidR="00364C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  <w:r w:rsidR="00364C09" w:rsidRPr="00364C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*DOC4</w:t>
      </w:r>
    </w:p>
    <w:p w:rsidR="002623C5" w:rsidRPr="00364C09" w:rsidRDefault="002623C5" w:rsidP="00364C09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SOLS/OLS-North</w:t>
      </w:r>
      <w:r w:rsidR="00364C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*</w:t>
      </w:r>
      <w:r w:rsidR="00364C09" w:rsidRPr="00364C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DOC5</w:t>
      </w:r>
    </w:p>
    <w:p w:rsidR="005516A2" w:rsidRPr="002623C5" w:rsidRDefault="005516A2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Regional Consultations and Report</w:t>
      </w:r>
      <w:r w:rsidR="00F82A0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*DOC6</w:t>
      </w:r>
    </w:p>
    <w:p w:rsidR="002623C5" w:rsidRPr="002623C5" w:rsidRDefault="002623C5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Municipal Downloading</w:t>
      </w:r>
    </w:p>
    <w:p w:rsidR="002623C5" w:rsidRPr="002623C5" w:rsidRDefault="002623C5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Development Charges Review</w:t>
      </w:r>
      <w:r w:rsidR="00F82A0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*DOC7</w:t>
      </w:r>
    </w:p>
    <w:p w:rsidR="00F35A02" w:rsidRDefault="00F35A02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Library Day at Queen’s Park</w:t>
      </w:r>
    </w:p>
    <w:p w:rsidR="00F82A05" w:rsidRPr="002623C5" w:rsidRDefault="00F82A05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FPL/OLA Advocacy Toolkit *DOC8</w:t>
      </w:r>
    </w:p>
    <w:p w:rsidR="00AD0D65" w:rsidRPr="002623C5" w:rsidRDefault="00AD0D65" w:rsidP="00AD0D65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5D380F" w:rsidRPr="002623C5" w:rsidRDefault="005D380F" w:rsidP="00AD0D6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proofErr w:type="spellStart"/>
      <w:r w:rsidRPr="002623C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Bookvertising</w:t>
      </w:r>
      <w:proofErr w:type="spellEnd"/>
      <w:r w:rsidRPr="002623C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Juniper Park\TBWA </w:t>
      </w:r>
      <w:r w:rsidR="002623C5" w:rsidRPr="002623C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ab/>
      </w:r>
      <w:r w:rsidRPr="002623C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Abram         10</w:t>
      </w:r>
    </w:p>
    <w:p w:rsidR="00AD0D65" w:rsidRPr="002623C5" w:rsidRDefault="00AD0D65" w:rsidP="00AD0D65">
      <w:pPr>
        <w:widowControl/>
        <w:tabs>
          <w:tab w:val="left" w:pos="347"/>
          <w:tab w:val="right" w:pos="8144"/>
        </w:tabs>
        <w:spacing w:line="390" w:lineRule="atLeast"/>
        <w:contextualSpacing/>
        <w:textAlignment w:val="baseline"/>
        <w:rPr>
          <w:rFonts w:cstheme="minorHAnsi"/>
          <w:smallCaps/>
          <w:sz w:val="24"/>
          <w:szCs w:val="24"/>
        </w:rPr>
      </w:pPr>
    </w:p>
    <w:p w:rsidR="00CA0E92" w:rsidRPr="002623C5" w:rsidRDefault="00913595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Working Groups</w:t>
      </w:r>
      <w:r w:rsidR="00153F55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CA0E92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3A2CB7" w:rsidRPr="002623C5">
        <w:rPr>
          <w:rFonts w:asciiTheme="minorHAnsi" w:hAnsiTheme="minorHAnsi" w:cstheme="minorHAnsi"/>
          <w:smallCaps/>
          <w:sz w:val="24"/>
          <w:szCs w:val="24"/>
        </w:rPr>
        <w:t>Stephen Abram</w:t>
      </w:r>
      <w:r w:rsidR="003A2CB7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4C1F88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25</w:t>
      </w:r>
    </w:p>
    <w:p w:rsidR="00CA0E92" w:rsidRPr="002623C5" w:rsidRDefault="00CA0E92" w:rsidP="00CA0E92">
      <w:pPr>
        <w:pStyle w:val="ListParagraph"/>
        <w:rPr>
          <w:rFonts w:cstheme="minorHAnsi"/>
          <w:smallCaps/>
          <w:sz w:val="24"/>
          <w:szCs w:val="24"/>
        </w:rPr>
      </w:pPr>
    </w:p>
    <w:p w:rsidR="00CA0E92" w:rsidRPr="002623C5" w:rsidRDefault="00CA0E92" w:rsidP="00CE5666">
      <w:pPr>
        <w:pStyle w:val="BodyText"/>
        <w:numPr>
          <w:ilvl w:val="0"/>
          <w:numId w:val="26"/>
        </w:numPr>
        <w:ind w:left="1530"/>
        <w:rPr>
          <w:rFonts w:asciiTheme="minorHAnsi" w:hAnsiTheme="minorHAnsi" w:cstheme="minorHAnsi"/>
          <w:sz w:val="24"/>
          <w:szCs w:val="24"/>
        </w:rPr>
      </w:pPr>
      <w:r w:rsidRPr="002623C5">
        <w:rPr>
          <w:rFonts w:asciiTheme="minorHAnsi" w:hAnsiTheme="minorHAnsi" w:cstheme="minorHAnsi"/>
          <w:sz w:val="24"/>
          <w:szCs w:val="24"/>
        </w:rPr>
        <w:t>CELUPL</w:t>
      </w:r>
      <w:r w:rsidR="003C280F" w:rsidRPr="002623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1F88" w:rsidRPr="002623C5" w:rsidRDefault="004C1F88" w:rsidP="00CE5666">
      <w:pPr>
        <w:pStyle w:val="BodyText"/>
        <w:numPr>
          <w:ilvl w:val="0"/>
          <w:numId w:val="26"/>
        </w:numPr>
        <w:ind w:left="1530"/>
        <w:rPr>
          <w:rFonts w:asciiTheme="minorHAnsi" w:eastAsia="Times New Roman" w:hAnsiTheme="minorHAnsi" w:cstheme="minorHAnsi"/>
          <w:sz w:val="24"/>
          <w:szCs w:val="24"/>
          <w:lang w:val="en-CA" w:eastAsia="zh-CN"/>
        </w:rPr>
      </w:pPr>
      <w:r w:rsidRPr="002623C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CA" w:eastAsia="zh-CN"/>
        </w:rPr>
        <w:t>Indigenous Library Partnerships Working Group</w:t>
      </w:r>
    </w:p>
    <w:p w:rsidR="004C1F88" w:rsidRPr="002623C5" w:rsidRDefault="004C1F88" w:rsidP="00CE5666">
      <w:pPr>
        <w:pStyle w:val="BodyText"/>
        <w:numPr>
          <w:ilvl w:val="0"/>
          <w:numId w:val="26"/>
        </w:numPr>
        <w:ind w:left="1530"/>
        <w:rPr>
          <w:rFonts w:asciiTheme="minorHAnsi" w:eastAsia="Times New Roman" w:hAnsiTheme="minorHAnsi" w:cstheme="minorHAnsi"/>
          <w:sz w:val="24"/>
          <w:szCs w:val="24"/>
          <w:lang w:val="en-CA" w:eastAsia="zh-CN"/>
        </w:rPr>
      </w:pPr>
      <w:r w:rsidRPr="002623C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CA" w:eastAsia="zh-CN"/>
        </w:rPr>
        <w:t>Marketing and Communications Advisory Working Group</w:t>
      </w:r>
    </w:p>
    <w:p w:rsidR="004C1F88" w:rsidRPr="002623C5" w:rsidRDefault="004C1F88" w:rsidP="00CE5666">
      <w:pPr>
        <w:pStyle w:val="BodyText"/>
        <w:numPr>
          <w:ilvl w:val="0"/>
          <w:numId w:val="26"/>
        </w:numPr>
        <w:ind w:left="1530"/>
        <w:rPr>
          <w:rFonts w:asciiTheme="minorHAnsi" w:eastAsia="Times New Roman" w:hAnsiTheme="minorHAnsi" w:cstheme="minorHAnsi"/>
          <w:sz w:val="24"/>
          <w:szCs w:val="24"/>
          <w:lang w:val="en-CA" w:eastAsia="zh-CN"/>
        </w:rPr>
      </w:pPr>
      <w:r w:rsidRPr="002623C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CA" w:eastAsia="zh-CN"/>
        </w:rPr>
        <w:t>Government Relations Working Group</w:t>
      </w:r>
    </w:p>
    <w:p w:rsidR="004C1F88" w:rsidRPr="002623C5" w:rsidRDefault="004C1F88" w:rsidP="00CE5666">
      <w:pPr>
        <w:pStyle w:val="BodyText"/>
        <w:numPr>
          <w:ilvl w:val="0"/>
          <w:numId w:val="26"/>
        </w:numPr>
        <w:ind w:left="1530"/>
        <w:rPr>
          <w:rFonts w:asciiTheme="minorHAnsi" w:eastAsia="Times New Roman" w:hAnsiTheme="minorHAnsi" w:cstheme="minorHAnsi"/>
          <w:sz w:val="24"/>
          <w:szCs w:val="24"/>
          <w:lang w:val="en-CA" w:eastAsia="zh-CN"/>
        </w:rPr>
      </w:pPr>
      <w:r w:rsidRPr="002623C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en-CA" w:eastAsia="zh-CN"/>
        </w:rPr>
        <w:t>Library Provincial People Capacity Working Group</w:t>
      </w:r>
    </w:p>
    <w:p w:rsidR="00821FCB" w:rsidRPr="002623C5" w:rsidRDefault="00821FCB" w:rsidP="00CE5666">
      <w:pPr>
        <w:pStyle w:val="BodyText"/>
        <w:ind w:left="810"/>
        <w:rPr>
          <w:rFonts w:asciiTheme="minorHAnsi" w:hAnsiTheme="minorHAnsi" w:cstheme="minorHAnsi"/>
          <w:sz w:val="24"/>
          <w:szCs w:val="24"/>
        </w:rPr>
      </w:pPr>
    </w:p>
    <w:p w:rsidR="00C663DC" w:rsidRPr="002623C5" w:rsidRDefault="002F3443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Marketing Plan </w:t>
      </w:r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 xml:space="preserve">Project –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Open Media Desk </w:t>
      </w:r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>Update</w:t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1C6A29" w:rsidRPr="002623C5">
        <w:rPr>
          <w:rFonts w:asciiTheme="minorHAnsi" w:hAnsiTheme="minorHAnsi" w:cstheme="minorHAnsi"/>
          <w:smallCaps/>
          <w:sz w:val="24"/>
          <w:szCs w:val="24"/>
        </w:rPr>
        <w:t>*DOC</w:t>
      </w:r>
      <w:r w:rsidR="00CF3EF4">
        <w:rPr>
          <w:rFonts w:asciiTheme="minorHAnsi" w:hAnsiTheme="minorHAnsi" w:cstheme="minorHAnsi"/>
          <w:smallCaps/>
          <w:sz w:val="24"/>
          <w:szCs w:val="24"/>
        </w:rPr>
        <w:t>9</w:t>
      </w:r>
      <w:bookmarkStart w:id="0" w:name="_GoBack"/>
      <w:bookmarkEnd w:id="0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DD72D9" w:rsidRPr="002623C5">
        <w:rPr>
          <w:rFonts w:asciiTheme="minorHAnsi" w:hAnsiTheme="minorHAnsi" w:cstheme="minorHAnsi"/>
          <w:smallCaps/>
          <w:sz w:val="24"/>
          <w:szCs w:val="24"/>
        </w:rPr>
        <w:t>25</w:t>
      </w:r>
    </w:p>
    <w:p w:rsidR="00EF1AE5" w:rsidRPr="002623C5" w:rsidRDefault="00EF1AE5" w:rsidP="00EF1AE5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:rsidR="00EF1AE5" w:rsidRPr="002623C5" w:rsidRDefault="00EF1AE5" w:rsidP="009331E5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OTF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                                                                          Stephen Abram            5</w:t>
      </w:r>
    </w:p>
    <w:p w:rsidR="00ED2ED6" w:rsidRPr="002623C5" w:rsidRDefault="00ED2ED6" w:rsidP="00ED2ED6">
      <w:pPr>
        <w:pStyle w:val="ListParagraph"/>
        <w:rPr>
          <w:rFonts w:cstheme="minorHAnsi"/>
          <w:smallCaps/>
          <w:sz w:val="24"/>
          <w:szCs w:val="24"/>
        </w:rPr>
      </w:pPr>
    </w:p>
    <w:p w:rsidR="00234114" w:rsidRPr="002623C5" w:rsidRDefault="00234114" w:rsidP="00795D2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Executive Director </w:t>
      </w:r>
      <w:r w:rsidR="00C47F39" w:rsidRPr="002623C5">
        <w:rPr>
          <w:rFonts w:asciiTheme="minorHAnsi" w:hAnsiTheme="minorHAnsi" w:cstheme="minorHAnsi"/>
          <w:smallCaps/>
          <w:sz w:val="24"/>
          <w:szCs w:val="24"/>
        </w:rPr>
        <w:t>Contract Review</w:t>
      </w:r>
      <w:r w:rsidR="00210B70" w:rsidRPr="002623C5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="00210B70"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10</w:t>
      </w:r>
    </w:p>
    <w:p w:rsidR="009A3712" w:rsidRPr="002623C5" w:rsidRDefault="009A3712" w:rsidP="009A3712">
      <w:pPr>
        <w:pStyle w:val="ListParagraph"/>
        <w:rPr>
          <w:rFonts w:cstheme="minorHAnsi"/>
          <w:smallCaps/>
          <w:sz w:val="24"/>
          <w:szCs w:val="24"/>
        </w:rPr>
      </w:pPr>
    </w:p>
    <w:p w:rsidR="003C280F" w:rsidRPr="002623C5" w:rsidRDefault="003C280F" w:rsidP="003C280F">
      <w:pPr>
        <w:pStyle w:val="ListParagraph"/>
        <w:rPr>
          <w:rFonts w:cstheme="minorHAnsi"/>
          <w:smallCaps/>
          <w:sz w:val="24"/>
          <w:szCs w:val="24"/>
        </w:rPr>
      </w:pPr>
    </w:p>
    <w:p w:rsidR="000B4B80" w:rsidRPr="002623C5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2623C5">
        <w:rPr>
          <w:rFonts w:asciiTheme="minorHAnsi" w:hAnsiTheme="minorHAnsi" w:cstheme="minorHAnsi"/>
          <w:b/>
          <w:caps/>
          <w:sz w:val="24"/>
          <w:szCs w:val="24"/>
          <w:u w:val="single"/>
        </w:rPr>
        <w:t>Other Business</w:t>
      </w:r>
    </w:p>
    <w:p w:rsidR="00D0535C" w:rsidRPr="002623C5" w:rsidRDefault="00D0535C" w:rsidP="00795D2B">
      <w:pPr>
        <w:pStyle w:val="ListParagraph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201</w:t>
      </w:r>
      <w:r w:rsidR="00483B5D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9</w:t>
      </w:r>
      <w:r w:rsidR="00024C42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FOPL Board </w:t>
      </w: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Meeting</w:t>
      </w:r>
      <w:r w:rsidR="00024C42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</w:t>
      </w: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Schedule </w:t>
      </w:r>
    </w:p>
    <w:p w:rsidR="00455267" w:rsidRPr="002623C5" w:rsidRDefault="00455267" w:rsidP="00455267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Fri. June 7, 2019 10 am - 2 pm</w:t>
      </w:r>
    </w:p>
    <w:p w:rsidR="00455267" w:rsidRPr="002623C5" w:rsidRDefault="00455267" w:rsidP="00455267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Fri. Sept. 20, 2019 10 am - 2 pm</w:t>
      </w:r>
    </w:p>
    <w:p w:rsidR="00455267" w:rsidRPr="002623C5" w:rsidRDefault="00455267" w:rsidP="00455267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Fri. Nov. 22, 2019 10 am - 2 pm</w:t>
      </w:r>
    </w:p>
    <w:p w:rsidR="00455267" w:rsidRPr="002623C5" w:rsidRDefault="00455267" w:rsidP="00455267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Wed. Jan. 15, 2020 noon, Board Teleconference on Audit and final budget</w:t>
      </w:r>
    </w:p>
    <w:p w:rsidR="00455267" w:rsidRPr="002623C5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Thu. OLA Super Conference Annual General Meeting Jan. 30, 2020 4-5 pm</w:t>
      </w:r>
    </w:p>
    <w:p w:rsidR="00455267" w:rsidRPr="002623C5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Thu. OLA Super Conference Short Board Meeting Jan. 30, 2020 5 pm</w:t>
      </w:r>
    </w:p>
    <w:p w:rsidR="00455267" w:rsidRPr="002623C5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Ministry of TCS Public Library Awards Gala Jan. 30, 2020 6-9 pm</w:t>
      </w:r>
    </w:p>
    <w:p w:rsidR="00455267" w:rsidRPr="002623C5" w:rsidRDefault="00455267" w:rsidP="00455267">
      <w:pPr>
        <w:widowControl/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Sat. OLA Super Conference Trustee Boot Camp Feb. 1, 2020 9-4 pm</w:t>
      </w:r>
    </w:p>
    <w:p w:rsidR="00455267" w:rsidRPr="002623C5" w:rsidRDefault="00455267" w:rsidP="00455267">
      <w:pPr>
        <w:widowControl/>
        <w:shd w:val="clear" w:color="auto" w:fill="FFFFFF"/>
        <w:rPr>
          <w:rFonts w:eastAsia="Times New Roman" w:cstheme="minorHAnsi"/>
          <w:color w:val="222222"/>
          <w:sz w:val="24"/>
          <w:szCs w:val="24"/>
          <w:lang w:val="en-CA" w:eastAsia="en-CA"/>
        </w:rPr>
      </w:pPr>
      <w:r w:rsidRPr="002623C5">
        <w:rPr>
          <w:rFonts w:eastAsia="Times New Roman" w:cstheme="minorHAnsi"/>
          <w:color w:val="222222"/>
          <w:sz w:val="24"/>
          <w:szCs w:val="24"/>
          <w:lang w:val="en-CA" w:eastAsia="en-CA"/>
        </w:rPr>
        <w:t>As usual all meetings are planned for Toronto Reference Library at Yonge &amp; Bloor.  There will be the teleconference option too.</w:t>
      </w:r>
    </w:p>
    <w:p w:rsidR="00CE5666" w:rsidRPr="002623C5" w:rsidRDefault="00CE5666" w:rsidP="00CE566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55267" w:rsidRPr="002623C5" w:rsidRDefault="00355E31" w:rsidP="00865CDB">
      <w:pPr>
        <w:pStyle w:val="BodyText"/>
        <w:numPr>
          <w:ilvl w:val="0"/>
          <w:numId w:val="20"/>
        </w:numPr>
        <w:tabs>
          <w:tab w:val="left" w:pos="2662"/>
        </w:tabs>
        <w:spacing w:before="25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2623C5">
        <w:rPr>
          <w:rFonts w:asciiTheme="minorHAnsi" w:hAnsiTheme="minorHAnsi" w:cstheme="minorHAnsi"/>
          <w:sz w:val="24"/>
          <w:szCs w:val="24"/>
        </w:rPr>
        <w:t>Adjournment</w:t>
      </w:r>
      <w:r w:rsidR="001B52FD" w:rsidRPr="002623C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455267" w:rsidRPr="002623C5" w:rsidRDefault="00455267" w:rsidP="00455267">
      <w:pPr>
        <w:pStyle w:val="BodyText"/>
        <w:tabs>
          <w:tab w:val="left" w:pos="2662"/>
        </w:tabs>
        <w:spacing w:before="254"/>
        <w:ind w:left="45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835E9C" w:rsidRPr="002623C5" w:rsidRDefault="001B52FD" w:rsidP="00455267">
      <w:pPr>
        <w:pStyle w:val="BodyText"/>
        <w:tabs>
          <w:tab w:val="left" w:pos="2662"/>
        </w:tabs>
        <w:spacing w:before="254"/>
        <w:ind w:left="45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2623C5">
        <w:rPr>
          <w:rFonts w:asciiTheme="minorHAnsi" w:hAnsiTheme="minorHAnsi" w:cstheme="minorHAnsi"/>
          <w:sz w:val="24"/>
          <w:szCs w:val="24"/>
        </w:rPr>
        <w:t>*</w:t>
      </w:r>
      <w:r w:rsidR="00170C8D" w:rsidRPr="002623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51F01" w:rsidRPr="002623C5">
        <w:rPr>
          <w:rFonts w:asciiTheme="minorHAnsi" w:hAnsiTheme="minorHAnsi" w:cstheme="minorHAnsi"/>
          <w:i/>
          <w:sz w:val="24"/>
          <w:szCs w:val="24"/>
        </w:rPr>
        <w:t>denotes attachments</w:t>
      </w:r>
    </w:p>
    <w:sectPr w:rsidR="00835E9C" w:rsidRPr="002623C5" w:rsidSect="00170C8D">
      <w:footerReference w:type="default" r:id="rId11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EC" w:rsidRDefault="007A25EC">
      <w:r>
        <w:separator/>
      </w:r>
    </w:p>
  </w:endnote>
  <w:endnote w:type="continuationSeparator" w:id="0">
    <w:p w:rsidR="007A25EC" w:rsidRDefault="007A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EC" w:rsidRDefault="007A25EC">
      <w:r>
        <w:separator/>
      </w:r>
    </w:p>
  </w:footnote>
  <w:footnote w:type="continuationSeparator" w:id="0">
    <w:p w:rsidR="007A25EC" w:rsidRDefault="007A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110"/>
    <w:multiLevelType w:val="hybridMultilevel"/>
    <w:tmpl w:val="ED185630"/>
    <w:lvl w:ilvl="0" w:tplc="10090017">
      <w:start w:val="1"/>
      <w:numFmt w:val="lowerLetter"/>
      <w:lvlText w:val="%1)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97664E"/>
    <w:multiLevelType w:val="hybridMultilevel"/>
    <w:tmpl w:val="FC0623BE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7DC3353"/>
    <w:multiLevelType w:val="hybridMultilevel"/>
    <w:tmpl w:val="5EAE8E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9F65878"/>
    <w:multiLevelType w:val="hybridMultilevel"/>
    <w:tmpl w:val="5E4E29CC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D064E89"/>
    <w:multiLevelType w:val="hybridMultilevel"/>
    <w:tmpl w:val="C96A5BDC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1BB6DF5"/>
    <w:multiLevelType w:val="multilevel"/>
    <w:tmpl w:val="3D9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DC3AA7"/>
    <w:multiLevelType w:val="multilevel"/>
    <w:tmpl w:val="94C8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334D3FAF"/>
    <w:multiLevelType w:val="hybridMultilevel"/>
    <w:tmpl w:val="B7D886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DFD"/>
    <w:multiLevelType w:val="hybridMultilevel"/>
    <w:tmpl w:val="4AAE7EE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3A3513E"/>
    <w:multiLevelType w:val="hybridMultilevel"/>
    <w:tmpl w:val="0742B44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63970"/>
    <w:multiLevelType w:val="hybridMultilevel"/>
    <w:tmpl w:val="9D2AFE2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DFA69E0"/>
    <w:multiLevelType w:val="hybridMultilevel"/>
    <w:tmpl w:val="F54CF53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46C21"/>
    <w:multiLevelType w:val="multilevel"/>
    <w:tmpl w:val="F3FA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9" w15:restartNumberingAfterBreak="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CE24F99"/>
    <w:multiLevelType w:val="hybridMultilevel"/>
    <w:tmpl w:val="C36469D4"/>
    <w:lvl w:ilvl="0" w:tplc="10090017">
      <w:start w:val="1"/>
      <w:numFmt w:val="lowerLetter"/>
      <w:lvlText w:val="%1)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17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28"/>
  </w:num>
  <w:num w:numId="10">
    <w:abstractNumId w:val="19"/>
  </w:num>
  <w:num w:numId="11">
    <w:abstractNumId w:val="29"/>
  </w:num>
  <w:num w:numId="12">
    <w:abstractNumId w:val="15"/>
  </w:num>
  <w:num w:numId="13">
    <w:abstractNumId w:val="18"/>
  </w:num>
  <w:num w:numId="14">
    <w:abstractNumId w:val="20"/>
  </w:num>
  <w:num w:numId="15">
    <w:abstractNumId w:val="26"/>
  </w:num>
  <w:num w:numId="16">
    <w:abstractNumId w:val="22"/>
  </w:num>
  <w:num w:numId="17">
    <w:abstractNumId w:val="1"/>
  </w:num>
  <w:num w:numId="18">
    <w:abstractNumId w:val="3"/>
  </w:num>
  <w:num w:numId="19">
    <w:abstractNumId w:val="6"/>
  </w:num>
  <w:num w:numId="20">
    <w:abstractNumId w:val="14"/>
  </w:num>
  <w:num w:numId="21">
    <w:abstractNumId w:val="21"/>
  </w:num>
  <w:num w:numId="22">
    <w:abstractNumId w:val="5"/>
  </w:num>
  <w:num w:numId="23">
    <w:abstractNumId w:val="24"/>
  </w:num>
  <w:num w:numId="24">
    <w:abstractNumId w:val="2"/>
  </w:num>
  <w:num w:numId="25">
    <w:abstractNumId w:val="31"/>
  </w:num>
  <w:num w:numId="26">
    <w:abstractNumId w:val="0"/>
  </w:num>
  <w:num w:numId="27">
    <w:abstractNumId w:val="25"/>
  </w:num>
  <w:num w:numId="28">
    <w:abstractNumId w:val="12"/>
  </w:num>
  <w:num w:numId="29">
    <w:abstractNumId w:val="7"/>
  </w:num>
  <w:num w:numId="30">
    <w:abstractNumId w:val="9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10B5"/>
    <w:rsid w:val="00020987"/>
    <w:rsid w:val="00024C42"/>
    <w:rsid w:val="00066C9E"/>
    <w:rsid w:val="000A2456"/>
    <w:rsid w:val="000B283A"/>
    <w:rsid w:val="000B4B80"/>
    <w:rsid w:val="000D0B18"/>
    <w:rsid w:val="000D3A53"/>
    <w:rsid w:val="000F3F4C"/>
    <w:rsid w:val="000F5F07"/>
    <w:rsid w:val="001001BE"/>
    <w:rsid w:val="00100C35"/>
    <w:rsid w:val="001015C5"/>
    <w:rsid w:val="001223FB"/>
    <w:rsid w:val="00126309"/>
    <w:rsid w:val="00153F55"/>
    <w:rsid w:val="0015466B"/>
    <w:rsid w:val="00155C7A"/>
    <w:rsid w:val="00170C8D"/>
    <w:rsid w:val="0018708B"/>
    <w:rsid w:val="00197A02"/>
    <w:rsid w:val="001B52FD"/>
    <w:rsid w:val="001C6A29"/>
    <w:rsid w:val="001E351D"/>
    <w:rsid w:val="001E47FF"/>
    <w:rsid w:val="00210B70"/>
    <w:rsid w:val="00216506"/>
    <w:rsid w:val="00234114"/>
    <w:rsid w:val="002623C5"/>
    <w:rsid w:val="0028573A"/>
    <w:rsid w:val="002A7F85"/>
    <w:rsid w:val="002D5C77"/>
    <w:rsid w:val="002E58F4"/>
    <w:rsid w:val="002F3443"/>
    <w:rsid w:val="002F49C4"/>
    <w:rsid w:val="002F49F6"/>
    <w:rsid w:val="00300432"/>
    <w:rsid w:val="00327A6E"/>
    <w:rsid w:val="00332744"/>
    <w:rsid w:val="00343D7C"/>
    <w:rsid w:val="00350757"/>
    <w:rsid w:val="00355E31"/>
    <w:rsid w:val="00364C09"/>
    <w:rsid w:val="003A2CB7"/>
    <w:rsid w:val="003C280F"/>
    <w:rsid w:val="003E186D"/>
    <w:rsid w:val="003E293B"/>
    <w:rsid w:val="004348F2"/>
    <w:rsid w:val="00451F01"/>
    <w:rsid w:val="00455267"/>
    <w:rsid w:val="00475967"/>
    <w:rsid w:val="00483B5D"/>
    <w:rsid w:val="00494EE8"/>
    <w:rsid w:val="004A2A79"/>
    <w:rsid w:val="004B05F7"/>
    <w:rsid w:val="004C1F88"/>
    <w:rsid w:val="004E5547"/>
    <w:rsid w:val="004F20CB"/>
    <w:rsid w:val="004F66F3"/>
    <w:rsid w:val="005113C2"/>
    <w:rsid w:val="0051533E"/>
    <w:rsid w:val="0052348A"/>
    <w:rsid w:val="00540C0B"/>
    <w:rsid w:val="00545546"/>
    <w:rsid w:val="005516A2"/>
    <w:rsid w:val="00552605"/>
    <w:rsid w:val="00586188"/>
    <w:rsid w:val="005941EB"/>
    <w:rsid w:val="005B0AD7"/>
    <w:rsid w:val="005C06AF"/>
    <w:rsid w:val="005D380F"/>
    <w:rsid w:val="005E1B73"/>
    <w:rsid w:val="005F7459"/>
    <w:rsid w:val="0060407C"/>
    <w:rsid w:val="00651DCC"/>
    <w:rsid w:val="00666C8C"/>
    <w:rsid w:val="006A34BA"/>
    <w:rsid w:val="006A5A4C"/>
    <w:rsid w:val="006D3780"/>
    <w:rsid w:val="00711D5D"/>
    <w:rsid w:val="00746303"/>
    <w:rsid w:val="00762C49"/>
    <w:rsid w:val="00774E09"/>
    <w:rsid w:val="0077560E"/>
    <w:rsid w:val="00795D2B"/>
    <w:rsid w:val="007A1356"/>
    <w:rsid w:val="007A25EC"/>
    <w:rsid w:val="007A37A6"/>
    <w:rsid w:val="007E1DC1"/>
    <w:rsid w:val="007F5771"/>
    <w:rsid w:val="0081796D"/>
    <w:rsid w:val="00821FCB"/>
    <w:rsid w:val="00835E9C"/>
    <w:rsid w:val="00843495"/>
    <w:rsid w:val="00843803"/>
    <w:rsid w:val="00856DF0"/>
    <w:rsid w:val="00862CF7"/>
    <w:rsid w:val="00885918"/>
    <w:rsid w:val="0089018E"/>
    <w:rsid w:val="008A38BD"/>
    <w:rsid w:val="008B60A4"/>
    <w:rsid w:val="008B6D52"/>
    <w:rsid w:val="008E5151"/>
    <w:rsid w:val="00913595"/>
    <w:rsid w:val="009331E5"/>
    <w:rsid w:val="00941FCF"/>
    <w:rsid w:val="0095316A"/>
    <w:rsid w:val="009A3712"/>
    <w:rsid w:val="009A4FA7"/>
    <w:rsid w:val="009B0DF8"/>
    <w:rsid w:val="009E78BF"/>
    <w:rsid w:val="009F698D"/>
    <w:rsid w:val="00A130F5"/>
    <w:rsid w:val="00A45333"/>
    <w:rsid w:val="00AA3931"/>
    <w:rsid w:val="00AA4332"/>
    <w:rsid w:val="00AD09FF"/>
    <w:rsid w:val="00AD0B69"/>
    <w:rsid w:val="00AD0D65"/>
    <w:rsid w:val="00AE4438"/>
    <w:rsid w:val="00AF119B"/>
    <w:rsid w:val="00AF656B"/>
    <w:rsid w:val="00B01602"/>
    <w:rsid w:val="00B16557"/>
    <w:rsid w:val="00B330AB"/>
    <w:rsid w:val="00B63860"/>
    <w:rsid w:val="00B9682C"/>
    <w:rsid w:val="00BA03E0"/>
    <w:rsid w:val="00BB0319"/>
    <w:rsid w:val="00BD400A"/>
    <w:rsid w:val="00BF56A2"/>
    <w:rsid w:val="00BF72C4"/>
    <w:rsid w:val="00C24B0D"/>
    <w:rsid w:val="00C24E10"/>
    <w:rsid w:val="00C37439"/>
    <w:rsid w:val="00C47F39"/>
    <w:rsid w:val="00C663DC"/>
    <w:rsid w:val="00C70DBE"/>
    <w:rsid w:val="00C81D31"/>
    <w:rsid w:val="00C93F92"/>
    <w:rsid w:val="00CA0E92"/>
    <w:rsid w:val="00CA148F"/>
    <w:rsid w:val="00CA2D1C"/>
    <w:rsid w:val="00CE5666"/>
    <w:rsid w:val="00CE71C3"/>
    <w:rsid w:val="00CF3EF4"/>
    <w:rsid w:val="00D0535C"/>
    <w:rsid w:val="00D343B2"/>
    <w:rsid w:val="00D520F9"/>
    <w:rsid w:val="00D65D03"/>
    <w:rsid w:val="00D80516"/>
    <w:rsid w:val="00D85264"/>
    <w:rsid w:val="00D8764A"/>
    <w:rsid w:val="00D87D4A"/>
    <w:rsid w:val="00DD72D9"/>
    <w:rsid w:val="00DE4D4F"/>
    <w:rsid w:val="00DF0AD9"/>
    <w:rsid w:val="00DF422C"/>
    <w:rsid w:val="00DF7135"/>
    <w:rsid w:val="00E00C40"/>
    <w:rsid w:val="00E123AE"/>
    <w:rsid w:val="00E23A6E"/>
    <w:rsid w:val="00E431C8"/>
    <w:rsid w:val="00E47788"/>
    <w:rsid w:val="00E67894"/>
    <w:rsid w:val="00E75DF5"/>
    <w:rsid w:val="00E77992"/>
    <w:rsid w:val="00E92E52"/>
    <w:rsid w:val="00EA1251"/>
    <w:rsid w:val="00EB526F"/>
    <w:rsid w:val="00ED2ED6"/>
    <w:rsid w:val="00EE7DD4"/>
    <w:rsid w:val="00EF1AE5"/>
    <w:rsid w:val="00F1532E"/>
    <w:rsid w:val="00F2368E"/>
    <w:rsid w:val="00F33B00"/>
    <w:rsid w:val="00F35A02"/>
    <w:rsid w:val="00F54F07"/>
    <w:rsid w:val="00F71948"/>
    <w:rsid w:val="00F7688E"/>
    <w:rsid w:val="00F82A05"/>
    <w:rsid w:val="00F93500"/>
    <w:rsid w:val="00FA3B7B"/>
    <w:rsid w:val="00FB4D9A"/>
    <w:rsid w:val="00FD0348"/>
    <w:rsid w:val="00FD3019"/>
    <w:rsid w:val="00FE2F73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9AAC7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  <w:style w:type="paragraph" w:customStyle="1" w:styleId="m-4828482294663417429gmail-msobodytext">
    <w:name w:val="m_-4828482294663417429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D0535C"/>
  </w:style>
  <w:style w:type="paragraph" w:customStyle="1" w:styleId="m-4828482294663417429gmail-m7779400044522180803gmail-msobodytext">
    <w:name w:val="m_-4828482294663417429gmail-m7779400044522180803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m2830284972963080592gmail-m-3401736058025527685gmail-m468501251099505611gmail-m-8704849636608975414gmail-il">
    <w:name w:val="m_2830284972963080592gmail-m_-3401736058025527685gmail-m_468501251099505611gmail-m_-8704849636608975414gmail-il"/>
    <w:basedOn w:val="DefaultParagraphFont"/>
    <w:rsid w:val="00D87D4A"/>
  </w:style>
  <w:style w:type="character" w:styleId="Hyperlink">
    <w:name w:val="Hyperlink"/>
    <w:basedOn w:val="DefaultParagraphFont"/>
    <w:uiPriority w:val="99"/>
    <w:unhideWhenUsed/>
    <w:rsid w:val="00D87D4A"/>
    <w:rPr>
      <w:color w:val="0000FF"/>
      <w:u w:val="single"/>
    </w:rPr>
  </w:style>
  <w:style w:type="character" w:customStyle="1" w:styleId="m2830284972963080592gmail-m-3401736058025527685gmail-m468501251099505611gmail-m-8704849636608975414gmail-m-3243997758654516025gmail-m1138735216699827337gmail-m7244295777085485691gmail-il">
    <w:name w:val="m_2830284972963080592gmail-m_-3401736058025527685gmail-m_468501251099505611gmail-m_-8704849636608975414gmail-m_-3243997758654516025gmail-m_1138735216699827337gmail-m_7244295777085485691gmail-il"/>
    <w:basedOn w:val="DefaultParagraphFont"/>
    <w:rsid w:val="00D8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4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71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647)%20788-4206" TargetMode="External"/><Relationship Id="rId4" Type="http://schemas.openxmlformats.org/officeDocument/2006/relationships/settings" Target="settings.xml"/><Relationship Id="rId9" Type="http://schemas.openxmlformats.org/officeDocument/2006/relationships/hyperlink" Target="tel:(855)%20220-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6ABA-BB04-467F-B594-9C661559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10</cp:revision>
  <cp:lastPrinted>2019-05-25T16:33:00Z</cp:lastPrinted>
  <dcterms:created xsi:type="dcterms:W3CDTF">2019-05-25T14:52:00Z</dcterms:created>
  <dcterms:modified xsi:type="dcterms:W3CDTF">2019-05-25T16:37:00Z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