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1BEE2" w14:textId="5E88D34E" w:rsidR="009C3878" w:rsidRPr="005850F6" w:rsidRDefault="002A1CF8" w:rsidP="002A1CF8">
      <w:pPr>
        <w:jc w:val="center"/>
        <w:rPr>
          <w:rFonts w:ascii="Arial" w:hAnsi="Arial" w:cs="Arial"/>
          <w:sz w:val="24"/>
          <w:szCs w:val="24"/>
        </w:rPr>
      </w:pPr>
      <w:bookmarkStart w:id="0" w:name="_GoBack"/>
      <w:bookmarkEnd w:id="0"/>
      <w:r w:rsidRPr="005850F6">
        <w:rPr>
          <w:rFonts w:ascii="Arial" w:hAnsi="Arial" w:cs="Arial"/>
          <w:noProof/>
          <w:sz w:val="24"/>
          <w:szCs w:val="24"/>
          <w:lang w:val="en-US"/>
        </w:rPr>
        <w:drawing>
          <wp:inline distT="0" distB="0" distL="0" distR="0" wp14:anchorId="421F4841" wp14:editId="1637AD17">
            <wp:extent cx="5943600" cy="436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L-logo-wid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36880"/>
                    </a:xfrm>
                    <a:prstGeom prst="rect">
                      <a:avLst/>
                    </a:prstGeom>
                  </pic:spPr>
                </pic:pic>
              </a:graphicData>
            </a:graphic>
          </wp:inline>
        </w:drawing>
      </w:r>
    </w:p>
    <w:p w14:paraId="5703429B" w14:textId="0BCF1BD7" w:rsidR="002A1CF8" w:rsidRPr="005850F6" w:rsidRDefault="002A1CF8">
      <w:pPr>
        <w:rPr>
          <w:rFonts w:ascii="Arial" w:hAnsi="Arial" w:cs="Arial"/>
          <w:sz w:val="24"/>
          <w:szCs w:val="24"/>
        </w:rPr>
      </w:pPr>
      <w:r w:rsidRPr="005850F6">
        <w:rPr>
          <w:rFonts w:ascii="Arial" w:hAnsi="Arial" w:cs="Arial"/>
          <w:noProof/>
          <w:sz w:val="24"/>
          <w:szCs w:val="24"/>
          <w:lang w:val="en-US"/>
        </w:rPr>
        <w:drawing>
          <wp:inline distT="0" distB="0" distL="0" distR="0" wp14:anchorId="4FFB27F3" wp14:editId="6BAB91F3">
            <wp:extent cx="2381250" cy="809625"/>
            <wp:effectExtent l="0" t="0" r="0" b="9525"/>
            <wp:docPr id="2" name="Picture 2" descr="Ontario Library Association | Charity Profile | Donate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Library Association | Charity Profile | Donate Online ..."/>
                    <pic:cNvPicPr>
                      <a:picLocks noChangeAspect="1" noChangeArrowheads="1"/>
                    </pic:cNvPicPr>
                  </pic:nvPicPr>
                  <pic:blipFill rotWithShape="1">
                    <a:blip r:embed="rId9">
                      <a:extLst>
                        <a:ext uri="{28A0092B-C50C-407E-A947-70E740481C1C}">
                          <a14:useLocalDpi xmlns:a14="http://schemas.microsoft.com/office/drawing/2010/main" val="0"/>
                        </a:ext>
                      </a:extLst>
                    </a:blip>
                    <a:srcRect t="34800" b="31200"/>
                    <a:stretch/>
                  </pic:blipFill>
                  <pic:spPr bwMode="auto">
                    <a:xfrm>
                      <a:off x="0" y="0"/>
                      <a:ext cx="2381250" cy="8096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3FC024B" w14:textId="16D47105" w:rsidR="002A1CF8" w:rsidRPr="002D51A8" w:rsidRDefault="00BB12C2">
      <w:pPr>
        <w:rPr>
          <w:rFonts w:ascii="Arial" w:hAnsi="Arial" w:cs="Arial"/>
          <w:b/>
          <w:bCs/>
          <w:sz w:val="24"/>
          <w:szCs w:val="24"/>
        </w:rPr>
      </w:pPr>
      <w:r w:rsidRPr="002D51A8">
        <w:rPr>
          <w:rFonts w:ascii="Arial" w:hAnsi="Arial" w:cs="Arial"/>
          <w:b/>
          <w:bCs/>
          <w:sz w:val="24"/>
          <w:szCs w:val="24"/>
        </w:rPr>
        <w:t>June 30, 2020</w:t>
      </w:r>
    </w:p>
    <w:p w14:paraId="2FCAB943" w14:textId="02BF1DFB" w:rsidR="002A1CF8" w:rsidRPr="002D51A8" w:rsidRDefault="002A1CF8">
      <w:pPr>
        <w:rPr>
          <w:rFonts w:ascii="Arial" w:hAnsi="Arial" w:cs="Arial"/>
          <w:b/>
          <w:bCs/>
          <w:sz w:val="24"/>
          <w:szCs w:val="24"/>
        </w:rPr>
      </w:pPr>
      <w:r w:rsidRPr="002D51A8">
        <w:rPr>
          <w:rFonts w:ascii="Arial" w:hAnsi="Arial" w:cs="Arial"/>
          <w:b/>
          <w:bCs/>
          <w:sz w:val="24"/>
          <w:szCs w:val="24"/>
        </w:rPr>
        <w:t>Standing Committee on Finance</w:t>
      </w:r>
      <w:r w:rsidR="00E831B8" w:rsidRPr="002D51A8">
        <w:rPr>
          <w:rFonts w:ascii="Arial" w:hAnsi="Arial" w:cs="Arial"/>
          <w:b/>
          <w:bCs/>
          <w:sz w:val="24"/>
          <w:szCs w:val="24"/>
        </w:rPr>
        <w:t xml:space="preserve"> and Economic Affairs</w:t>
      </w:r>
    </w:p>
    <w:p w14:paraId="5AE80953" w14:textId="78EDD682" w:rsidR="00E831B8" w:rsidRPr="002D51A8" w:rsidRDefault="00E831B8">
      <w:pPr>
        <w:rPr>
          <w:rFonts w:ascii="Arial" w:hAnsi="Arial" w:cs="Arial"/>
          <w:b/>
          <w:bCs/>
          <w:sz w:val="24"/>
          <w:szCs w:val="24"/>
        </w:rPr>
      </w:pPr>
      <w:r w:rsidRPr="002D51A8">
        <w:rPr>
          <w:rFonts w:ascii="Arial" w:hAnsi="Arial" w:cs="Arial"/>
          <w:b/>
          <w:bCs/>
          <w:sz w:val="24"/>
          <w:szCs w:val="24"/>
        </w:rPr>
        <w:t>Culture</w:t>
      </w:r>
      <w:r w:rsidR="00FA683B" w:rsidRPr="002D51A8">
        <w:rPr>
          <w:rFonts w:ascii="Arial" w:hAnsi="Arial" w:cs="Arial"/>
          <w:b/>
          <w:bCs/>
          <w:sz w:val="24"/>
          <w:szCs w:val="24"/>
        </w:rPr>
        <w:t xml:space="preserve"> &amp; Heritage</w:t>
      </w:r>
      <w:r w:rsidRPr="002D51A8">
        <w:rPr>
          <w:rFonts w:ascii="Arial" w:hAnsi="Arial" w:cs="Arial"/>
          <w:b/>
          <w:bCs/>
          <w:sz w:val="24"/>
          <w:szCs w:val="24"/>
        </w:rPr>
        <w:t xml:space="preserve"> </w:t>
      </w:r>
      <w:r w:rsidR="00FA683B" w:rsidRPr="002D51A8">
        <w:rPr>
          <w:rFonts w:ascii="Arial" w:hAnsi="Arial" w:cs="Arial"/>
          <w:b/>
          <w:bCs/>
          <w:sz w:val="24"/>
          <w:szCs w:val="24"/>
        </w:rPr>
        <w:t xml:space="preserve">Sector COVID-19 Impact </w:t>
      </w:r>
      <w:r w:rsidRPr="002D51A8">
        <w:rPr>
          <w:rFonts w:ascii="Arial" w:hAnsi="Arial" w:cs="Arial"/>
          <w:b/>
          <w:bCs/>
          <w:sz w:val="24"/>
          <w:szCs w:val="24"/>
        </w:rPr>
        <w:t>Hearings</w:t>
      </w:r>
    </w:p>
    <w:p w14:paraId="6F734DD9" w14:textId="574B3F80" w:rsidR="002D51A8" w:rsidRPr="002D51A8" w:rsidRDefault="002D51A8">
      <w:pPr>
        <w:rPr>
          <w:rFonts w:ascii="Arial" w:hAnsi="Arial" w:cs="Arial"/>
          <w:b/>
          <w:bCs/>
          <w:sz w:val="24"/>
          <w:szCs w:val="24"/>
        </w:rPr>
      </w:pPr>
      <w:r w:rsidRPr="002D51A8">
        <w:rPr>
          <w:rFonts w:ascii="Arial" w:hAnsi="Arial" w:cs="Arial"/>
          <w:b/>
          <w:bCs/>
          <w:sz w:val="24"/>
          <w:szCs w:val="24"/>
        </w:rPr>
        <w:t>Written Submission</w:t>
      </w:r>
    </w:p>
    <w:p w14:paraId="76B8C0DE" w14:textId="005066DF" w:rsidR="002D51A8" w:rsidRPr="002D51A8" w:rsidRDefault="002D51A8">
      <w:pPr>
        <w:rPr>
          <w:rFonts w:ascii="Arial" w:hAnsi="Arial" w:cs="Arial"/>
          <w:b/>
          <w:bCs/>
          <w:sz w:val="24"/>
          <w:szCs w:val="24"/>
        </w:rPr>
      </w:pPr>
      <w:r w:rsidRPr="002D51A8">
        <w:rPr>
          <w:rFonts w:ascii="Arial" w:hAnsi="Arial" w:cs="Arial"/>
          <w:b/>
          <w:bCs/>
          <w:sz w:val="24"/>
          <w:szCs w:val="24"/>
        </w:rPr>
        <w:t>Submitted by:</w:t>
      </w:r>
    </w:p>
    <w:p w14:paraId="278729F1" w14:textId="44AEA31F" w:rsidR="002D51A8" w:rsidRPr="001B358A" w:rsidRDefault="002D51A8">
      <w:pPr>
        <w:rPr>
          <w:rFonts w:ascii="Arial" w:hAnsi="Arial" w:cs="Arial"/>
          <w:sz w:val="24"/>
          <w:szCs w:val="24"/>
        </w:rPr>
      </w:pPr>
      <w:r w:rsidRPr="001B358A">
        <w:rPr>
          <w:rFonts w:ascii="Arial" w:hAnsi="Arial" w:cs="Arial"/>
          <w:sz w:val="24"/>
          <w:szCs w:val="24"/>
        </w:rPr>
        <w:t xml:space="preserve">Stephen Abram, executive director, Federation of Ontario Public Libraries (FOPL), </w:t>
      </w:r>
      <w:hyperlink r:id="rId10" w:history="1">
        <w:r w:rsidRPr="001B358A">
          <w:rPr>
            <w:rStyle w:val="Hyperlink"/>
            <w:rFonts w:ascii="Arial" w:hAnsi="Arial" w:cs="Arial"/>
            <w:sz w:val="24"/>
            <w:szCs w:val="24"/>
          </w:rPr>
          <w:t>sabram@fopl.ca</w:t>
        </w:r>
      </w:hyperlink>
    </w:p>
    <w:p w14:paraId="3D116F45" w14:textId="4F7D39D4" w:rsidR="002D51A8" w:rsidRPr="001B358A" w:rsidRDefault="002D51A8">
      <w:pPr>
        <w:rPr>
          <w:rFonts w:ascii="Arial" w:hAnsi="Arial" w:cs="Arial"/>
          <w:sz w:val="24"/>
          <w:szCs w:val="24"/>
        </w:rPr>
      </w:pPr>
      <w:r w:rsidRPr="001B358A">
        <w:rPr>
          <w:rFonts w:ascii="Arial" w:hAnsi="Arial" w:cs="Arial"/>
          <w:sz w:val="24"/>
          <w:szCs w:val="24"/>
        </w:rPr>
        <w:t xml:space="preserve">Shelagh Paterson, executive director, Ontario Library Association (OLA), </w:t>
      </w:r>
      <w:hyperlink r:id="rId11" w:history="1">
        <w:r w:rsidRPr="001B358A">
          <w:rPr>
            <w:rStyle w:val="Hyperlink"/>
            <w:rFonts w:ascii="Arial" w:hAnsi="Arial" w:cs="Arial"/>
            <w:sz w:val="24"/>
            <w:szCs w:val="24"/>
          </w:rPr>
          <w:t>spaterson@accessola.com</w:t>
        </w:r>
      </w:hyperlink>
    </w:p>
    <w:p w14:paraId="3CCC7D2D" w14:textId="05F8AFFA" w:rsidR="00064188" w:rsidRPr="002D51A8" w:rsidRDefault="002D51A8">
      <w:pPr>
        <w:rPr>
          <w:rFonts w:ascii="Arial" w:hAnsi="Arial" w:cs="Arial"/>
          <w:sz w:val="24"/>
          <w:szCs w:val="24"/>
          <w:u w:val="single"/>
        </w:rPr>
      </w:pPr>
      <w:r w:rsidRPr="002D51A8">
        <w:rPr>
          <w:rFonts w:ascii="Arial" w:hAnsi="Arial" w:cs="Arial"/>
          <w:sz w:val="24"/>
          <w:szCs w:val="24"/>
          <w:u w:val="single"/>
        </w:rPr>
        <w:t>About FOPL:</w:t>
      </w:r>
    </w:p>
    <w:p w14:paraId="41394BED" w14:textId="1220622B" w:rsidR="002D51A8" w:rsidRDefault="002D51A8" w:rsidP="002D51A8">
      <w:pPr>
        <w:rPr>
          <w:rFonts w:ascii="Arial" w:eastAsia="Times New Roman" w:hAnsi="Arial" w:cs="Arial"/>
          <w:sz w:val="24"/>
          <w:szCs w:val="24"/>
          <w:shd w:val="clear" w:color="auto" w:fill="FFFFFF"/>
          <w:lang w:val="en-US"/>
        </w:rPr>
      </w:pPr>
      <w:r w:rsidRPr="002D51A8">
        <w:rPr>
          <w:rFonts w:ascii="Arial" w:eastAsia="Times New Roman" w:hAnsi="Arial" w:cs="Arial"/>
          <w:sz w:val="24"/>
          <w:szCs w:val="24"/>
          <w:shd w:val="clear" w:color="auto" w:fill="FFFFFF"/>
          <w:lang w:val="en-US"/>
        </w:rPr>
        <w:t>The Federation of Ontario Public Libraries represents Ontario’s over 400 public library systems exceeding 1,000 branches in virtually every Ontario community. FOPL works with the membership on strengthening Ontario’s public libraries through advocacy, research &amp; development, and marketing. </w:t>
      </w:r>
    </w:p>
    <w:p w14:paraId="6CF177A5" w14:textId="58364055" w:rsidR="002D51A8" w:rsidRPr="001B358A" w:rsidRDefault="002D51A8" w:rsidP="001B358A">
      <w:pPr>
        <w:pStyle w:val="NormalWeb"/>
        <w:spacing w:before="0" w:beforeAutospacing="0" w:after="0" w:afterAutospacing="0"/>
        <w:textAlignment w:val="baseline"/>
        <w:rPr>
          <w:rFonts w:ascii="Arial" w:hAnsi="Arial" w:cs="Arial"/>
        </w:rPr>
      </w:pPr>
      <w:r w:rsidRPr="001B358A">
        <w:rPr>
          <w:rFonts w:ascii="Arial" w:hAnsi="Arial" w:cs="Arial"/>
        </w:rPr>
        <w:t>Address:</w:t>
      </w:r>
    </w:p>
    <w:p w14:paraId="5B145C0D" w14:textId="5A13C44F" w:rsidR="002D51A8" w:rsidRPr="001B358A" w:rsidRDefault="002D51A8" w:rsidP="001B358A">
      <w:pPr>
        <w:pStyle w:val="NormalWeb"/>
        <w:spacing w:before="0" w:beforeAutospacing="0" w:after="0" w:afterAutospacing="0"/>
        <w:textAlignment w:val="baseline"/>
        <w:rPr>
          <w:rFonts w:ascii="Arial" w:hAnsi="Arial" w:cs="Arial"/>
        </w:rPr>
      </w:pPr>
      <w:r w:rsidRPr="001B358A">
        <w:rPr>
          <w:rFonts w:ascii="Arial" w:hAnsi="Arial" w:cs="Arial"/>
        </w:rPr>
        <w:t>Toronto Reference Library, Lower level</w:t>
      </w:r>
    </w:p>
    <w:p w14:paraId="51A712FE" w14:textId="72ADC77A" w:rsidR="002D51A8" w:rsidRPr="001B358A" w:rsidRDefault="002D51A8" w:rsidP="001B358A">
      <w:pPr>
        <w:pStyle w:val="NormalWeb"/>
        <w:spacing w:before="0" w:beforeAutospacing="0" w:after="0" w:afterAutospacing="0"/>
        <w:textAlignment w:val="baseline"/>
        <w:rPr>
          <w:rFonts w:ascii="Arial" w:hAnsi="Arial" w:cs="Arial"/>
        </w:rPr>
      </w:pPr>
      <w:r w:rsidRPr="001B358A">
        <w:rPr>
          <w:rFonts w:ascii="Arial" w:hAnsi="Arial" w:cs="Arial"/>
        </w:rPr>
        <w:t>789 Yonge Street, Toronto, ON M4W 2G8</w:t>
      </w:r>
    </w:p>
    <w:p w14:paraId="64D0B18C" w14:textId="77777777" w:rsidR="001B358A" w:rsidRDefault="001B358A" w:rsidP="001B358A">
      <w:pPr>
        <w:spacing w:after="0" w:line="240" w:lineRule="auto"/>
        <w:rPr>
          <w:rFonts w:ascii="Arial" w:eastAsia="Times New Roman" w:hAnsi="Arial" w:cs="Arial"/>
          <w:sz w:val="24"/>
          <w:szCs w:val="24"/>
          <w:shd w:val="clear" w:color="auto" w:fill="FFFFFF"/>
          <w:lang w:val="en-US"/>
        </w:rPr>
      </w:pPr>
    </w:p>
    <w:p w14:paraId="240B9AE3" w14:textId="5D461641" w:rsidR="002D51A8" w:rsidRPr="002D51A8" w:rsidRDefault="002D51A8" w:rsidP="001B358A">
      <w:pPr>
        <w:spacing w:after="0" w:line="240" w:lineRule="auto"/>
        <w:rPr>
          <w:rFonts w:ascii="Arial" w:eastAsia="Times New Roman" w:hAnsi="Arial" w:cs="Arial"/>
          <w:sz w:val="24"/>
          <w:szCs w:val="24"/>
          <w:u w:val="single"/>
          <w:shd w:val="clear" w:color="auto" w:fill="FFFFFF"/>
          <w:lang w:val="en-US"/>
        </w:rPr>
      </w:pPr>
      <w:r w:rsidRPr="002D51A8">
        <w:rPr>
          <w:rFonts w:ascii="Arial" w:eastAsia="Times New Roman" w:hAnsi="Arial" w:cs="Arial"/>
          <w:sz w:val="24"/>
          <w:szCs w:val="24"/>
          <w:u w:val="single"/>
          <w:shd w:val="clear" w:color="auto" w:fill="FFFFFF"/>
          <w:lang w:val="en-US"/>
        </w:rPr>
        <w:t>About OLA:</w:t>
      </w:r>
    </w:p>
    <w:p w14:paraId="7075CC8E" w14:textId="448025B3" w:rsidR="002D51A8" w:rsidRDefault="002D51A8" w:rsidP="002D51A8">
      <w:pPr>
        <w:rPr>
          <w:rFonts w:ascii="Arial" w:eastAsia="Times New Roman" w:hAnsi="Arial" w:cs="Arial"/>
          <w:sz w:val="24"/>
          <w:szCs w:val="24"/>
          <w:shd w:val="clear" w:color="auto" w:fill="FFFFFF"/>
          <w:lang w:val="en-US"/>
        </w:rPr>
      </w:pPr>
      <w:r w:rsidRPr="002D51A8">
        <w:rPr>
          <w:rFonts w:ascii="Arial" w:eastAsia="Times New Roman" w:hAnsi="Arial" w:cs="Arial"/>
          <w:sz w:val="24"/>
          <w:szCs w:val="24"/>
          <w:shd w:val="clear" w:color="auto" w:fill="FFFFFF"/>
          <w:lang w:val="en-US"/>
        </w:rPr>
        <w:t xml:space="preserve">OLA is a professional association </w:t>
      </w:r>
      <w:r w:rsidR="00F45E6F">
        <w:rPr>
          <w:rFonts w:ascii="Arial" w:eastAsia="Times New Roman" w:hAnsi="Arial" w:cs="Arial"/>
          <w:sz w:val="24"/>
          <w:szCs w:val="24"/>
          <w:shd w:val="clear" w:color="auto" w:fill="FFFFFF"/>
          <w:lang w:val="en-US"/>
        </w:rPr>
        <w:t>that</w:t>
      </w:r>
      <w:r w:rsidRPr="002D51A8">
        <w:rPr>
          <w:rFonts w:ascii="Arial" w:eastAsia="Times New Roman" w:hAnsi="Arial" w:cs="Arial"/>
          <w:sz w:val="24"/>
          <w:szCs w:val="24"/>
          <w:shd w:val="clear" w:color="auto" w:fill="FFFFFF"/>
          <w:lang w:val="en-US"/>
        </w:rPr>
        <w:t xml:space="preserve"> includes 5,000 members who work in or with public, school, academic, health and special libraries. OLA members create networking and professional development opportunities designed to strengthen the library sector and to ultimately provide impactful and meaningful library services for Ontarians.</w:t>
      </w:r>
    </w:p>
    <w:p w14:paraId="6A8FE1BB" w14:textId="5A7095B0" w:rsidR="002D51A8" w:rsidRDefault="002D51A8" w:rsidP="001B358A">
      <w:pPr>
        <w:spacing w:after="0" w:line="240" w:lineRule="auto"/>
        <w:rPr>
          <w:rFonts w:ascii="Arial" w:eastAsia="Times New Roman" w:hAnsi="Arial" w:cs="Arial"/>
          <w:sz w:val="24"/>
          <w:szCs w:val="24"/>
          <w:shd w:val="clear" w:color="auto" w:fill="FFFFFF"/>
          <w:lang w:val="en-US"/>
        </w:rPr>
      </w:pPr>
      <w:r>
        <w:rPr>
          <w:rFonts w:ascii="Arial" w:eastAsia="Times New Roman" w:hAnsi="Arial" w:cs="Arial"/>
          <w:sz w:val="24"/>
          <w:szCs w:val="24"/>
          <w:shd w:val="clear" w:color="auto" w:fill="FFFFFF"/>
          <w:lang w:val="en-US"/>
        </w:rPr>
        <w:t>Address:</w:t>
      </w:r>
    </w:p>
    <w:p w14:paraId="0100B218" w14:textId="59431857" w:rsidR="002D51A8" w:rsidRDefault="002D51A8" w:rsidP="001B358A">
      <w:pPr>
        <w:spacing w:after="0" w:line="240" w:lineRule="auto"/>
        <w:rPr>
          <w:rFonts w:ascii="Arial" w:eastAsia="Times New Roman" w:hAnsi="Arial" w:cs="Arial"/>
          <w:sz w:val="24"/>
          <w:szCs w:val="24"/>
          <w:shd w:val="clear" w:color="auto" w:fill="FFFFFF"/>
          <w:lang w:val="en-US"/>
        </w:rPr>
      </w:pPr>
      <w:r>
        <w:rPr>
          <w:rFonts w:ascii="Arial" w:eastAsia="Times New Roman" w:hAnsi="Arial" w:cs="Arial"/>
          <w:sz w:val="24"/>
          <w:szCs w:val="24"/>
          <w:shd w:val="clear" w:color="auto" w:fill="FFFFFF"/>
          <w:lang w:val="en-US"/>
        </w:rPr>
        <w:t>2 Toronto Street, 3</w:t>
      </w:r>
      <w:r w:rsidRPr="002D51A8">
        <w:rPr>
          <w:rFonts w:ascii="Arial" w:eastAsia="Times New Roman" w:hAnsi="Arial" w:cs="Arial"/>
          <w:sz w:val="24"/>
          <w:szCs w:val="24"/>
          <w:shd w:val="clear" w:color="auto" w:fill="FFFFFF"/>
          <w:vertAlign w:val="superscript"/>
          <w:lang w:val="en-US"/>
        </w:rPr>
        <w:t>rd</w:t>
      </w:r>
      <w:r>
        <w:rPr>
          <w:rFonts w:ascii="Arial" w:eastAsia="Times New Roman" w:hAnsi="Arial" w:cs="Arial"/>
          <w:sz w:val="24"/>
          <w:szCs w:val="24"/>
          <w:shd w:val="clear" w:color="auto" w:fill="FFFFFF"/>
          <w:lang w:val="en-US"/>
        </w:rPr>
        <w:t xml:space="preserve"> Floor</w:t>
      </w:r>
    </w:p>
    <w:p w14:paraId="7E099C0A" w14:textId="6658653D" w:rsidR="002D51A8" w:rsidRPr="002D51A8" w:rsidRDefault="002D51A8" w:rsidP="001B358A">
      <w:pPr>
        <w:spacing w:after="0" w:line="240" w:lineRule="auto"/>
        <w:rPr>
          <w:rFonts w:ascii="Arial" w:eastAsia="Times New Roman" w:hAnsi="Arial" w:cs="Arial"/>
          <w:sz w:val="24"/>
          <w:szCs w:val="24"/>
          <w:shd w:val="clear" w:color="auto" w:fill="FFFFFF"/>
          <w:lang w:val="en-US"/>
        </w:rPr>
      </w:pPr>
      <w:r>
        <w:rPr>
          <w:rFonts w:ascii="Arial" w:eastAsia="Times New Roman" w:hAnsi="Arial" w:cs="Arial"/>
          <w:sz w:val="24"/>
          <w:szCs w:val="24"/>
          <w:shd w:val="clear" w:color="auto" w:fill="FFFFFF"/>
          <w:lang w:val="en-US"/>
        </w:rPr>
        <w:t xml:space="preserve">Toronto, ON </w:t>
      </w:r>
      <w:r w:rsidR="001B358A">
        <w:rPr>
          <w:rFonts w:ascii="Arial" w:eastAsia="Times New Roman" w:hAnsi="Arial" w:cs="Arial"/>
          <w:sz w:val="24"/>
          <w:szCs w:val="24"/>
          <w:shd w:val="clear" w:color="auto" w:fill="FFFFFF"/>
          <w:lang w:val="en-US"/>
        </w:rPr>
        <w:t>M5C 2B6</w:t>
      </w:r>
    </w:p>
    <w:p w14:paraId="73E50FF1" w14:textId="4E228B1A" w:rsidR="002D51A8" w:rsidRPr="002D51A8" w:rsidRDefault="002D51A8" w:rsidP="002D51A8">
      <w:pPr>
        <w:spacing w:after="0" w:line="240" w:lineRule="auto"/>
        <w:rPr>
          <w:rFonts w:ascii="Times New Roman" w:eastAsia="Times New Roman" w:hAnsi="Times New Roman" w:cs="Times New Roman"/>
          <w:sz w:val="24"/>
          <w:szCs w:val="24"/>
          <w:lang w:val="en-US"/>
        </w:rPr>
      </w:pPr>
    </w:p>
    <w:p w14:paraId="492514B8" w14:textId="5019B38D" w:rsidR="001B358A" w:rsidRPr="005850F6" w:rsidRDefault="001B358A" w:rsidP="001B358A">
      <w:pPr>
        <w:rPr>
          <w:rFonts w:ascii="Arial" w:hAnsi="Arial" w:cs="Arial"/>
          <w:sz w:val="24"/>
          <w:szCs w:val="24"/>
        </w:rPr>
      </w:pPr>
      <w:r w:rsidRPr="005850F6">
        <w:rPr>
          <w:rFonts w:ascii="Arial" w:hAnsi="Arial" w:cs="Arial"/>
          <w:sz w:val="24"/>
          <w:szCs w:val="24"/>
        </w:rPr>
        <w:t xml:space="preserve">The Ontario Library Association and the Federation of Ontario Public Libraries is providing this written submission in addition to the presentation made to the </w:t>
      </w:r>
      <w:r w:rsidR="00612308" w:rsidRPr="00F45E6F">
        <w:rPr>
          <w:rFonts w:ascii="Arial" w:hAnsi="Arial" w:cs="Arial"/>
          <w:sz w:val="24"/>
          <w:szCs w:val="24"/>
        </w:rPr>
        <w:t>Standing Committee on Finance and Economic Affairs</w:t>
      </w:r>
      <w:r w:rsidRPr="005850F6">
        <w:rPr>
          <w:rFonts w:ascii="Arial" w:hAnsi="Arial" w:cs="Arial"/>
          <w:sz w:val="24"/>
          <w:szCs w:val="24"/>
        </w:rPr>
        <w:t xml:space="preserve"> </w:t>
      </w:r>
      <w:r w:rsidR="0056510B">
        <w:rPr>
          <w:rFonts w:ascii="Arial" w:hAnsi="Arial" w:cs="Arial"/>
          <w:sz w:val="24"/>
          <w:szCs w:val="24"/>
        </w:rPr>
        <w:t>on</w:t>
      </w:r>
      <w:r w:rsidRPr="005850F6">
        <w:rPr>
          <w:rFonts w:ascii="Arial" w:hAnsi="Arial" w:cs="Arial"/>
          <w:sz w:val="24"/>
          <w:szCs w:val="24"/>
        </w:rPr>
        <w:t xml:space="preserve"> June</w:t>
      </w:r>
      <w:r w:rsidR="0056510B">
        <w:rPr>
          <w:rFonts w:ascii="Arial" w:hAnsi="Arial" w:cs="Arial"/>
          <w:sz w:val="24"/>
          <w:szCs w:val="24"/>
        </w:rPr>
        <w:t xml:space="preserve"> 25</w:t>
      </w:r>
      <w:r w:rsidR="0056510B" w:rsidRPr="00F45E6F">
        <w:rPr>
          <w:rFonts w:ascii="Arial" w:hAnsi="Arial" w:cs="Arial"/>
          <w:sz w:val="24"/>
          <w:szCs w:val="24"/>
          <w:vertAlign w:val="superscript"/>
        </w:rPr>
        <w:t>th</w:t>
      </w:r>
      <w:r w:rsidR="0056510B">
        <w:rPr>
          <w:rFonts w:ascii="Arial" w:hAnsi="Arial" w:cs="Arial"/>
          <w:sz w:val="24"/>
          <w:szCs w:val="24"/>
        </w:rPr>
        <w:t xml:space="preserve"> 2020</w:t>
      </w:r>
      <w:r w:rsidRPr="005850F6">
        <w:rPr>
          <w:rFonts w:ascii="Arial" w:hAnsi="Arial" w:cs="Arial"/>
          <w:sz w:val="24"/>
          <w:szCs w:val="24"/>
        </w:rPr>
        <w:t>.</w:t>
      </w:r>
    </w:p>
    <w:p w14:paraId="3083C2C4" w14:textId="77777777" w:rsidR="002D51A8" w:rsidRDefault="002D51A8">
      <w:pPr>
        <w:rPr>
          <w:rFonts w:ascii="Arial" w:hAnsi="Arial" w:cs="Arial"/>
          <w:sz w:val="24"/>
          <w:szCs w:val="24"/>
        </w:rPr>
      </w:pPr>
    </w:p>
    <w:p w14:paraId="72EFACA5" w14:textId="677B0819" w:rsidR="00BB12C2" w:rsidRDefault="00BB12C2" w:rsidP="00F45E6F">
      <w:pPr>
        <w:spacing w:after="0" w:line="240" w:lineRule="auto"/>
        <w:jc w:val="both"/>
        <w:rPr>
          <w:rFonts w:ascii="Arial" w:eastAsia="Times New Roman" w:hAnsi="Arial" w:cs="Arial"/>
          <w:color w:val="000000"/>
          <w:sz w:val="24"/>
          <w:szCs w:val="24"/>
          <w:lang w:val="en-US"/>
        </w:rPr>
      </w:pPr>
      <w:r w:rsidRPr="005850F6">
        <w:rPr>
          <w:rFonts w:ascii="Arial" w:hAnsi="Arial" w:cs="Arial"/>
          <w:sz w:val="24"/>
          <w:szCs w:val="24"/>
        </w:rPr>
        <w:lastRenderedPageBreak/>
        <w:t xml:space="preserve">On </w:t>
      </w:r>
      <w:r w:rsidRPr="005850F6">
        <w:rPr>
          <w:rFonts w:ascii="Arial" w:eastAsia="Times New Roman" w:hAnsi="Arial" w:cs="Arial"/>
          <w:color w:val="000000"/>
          <w:sz w:val="24"/>
          <w:szCs w:val="24"/>
          <w:lang w:val="en-US"/>
        </w:rPr>
        <w:t xml:space="preserve">March 17, </w:t>
      </w:r>
      <w:r w:rsidR="00003B01">
        <w:rPr>
          <w:rFonts w:ascii="Arial" w:eastAsia="Times New Roman" w:hAnsi="Arial" w:cs="Arial"/>
          <w:color w:val="000000"/>
          <w:sz w:val="24"/>
          <w:szCs w:val="24"/>
          <w:lang w:val="en-US"/>
        </w:rPr>
        <w:t>202</w:t>
      </w:r>
      <w:r w:rsidR="0018595E">
        <w:rPr>
          <w:rFonts w:ascii="Arial" w:eastAsia="Times New Roman" w:hAnsi="Arial" w:cs="Arial"/>
          <w:color w:val="000000"/>
          <w:sz w:val="24"/>
          <w:szCs w:val="24"/>
          <w:lang w:val="en-US"/>
        </w:rPr>
        <w:t>0</w:t>
      </w:r>
      <w:r w:rsidR="00003B01">
        <w:rPr>
          <w:rFonts w:ascii="Arial" w:eastAsia="Times New Roman" w:hAnsi="Arial" w:cs="Arial"/>
          <w:color w:val="000000"/>
          <w:sz w:val="24"/>
          <w:szCs w:val="24"/>
          <w:lang w:val="en-US"/>
        </w:rPr>
        <w:t xml:space="preserve"> </w:t>
      </w:r>
      <w:r w:rsidRPr="005850F6">
        <w:rPr>
          <w:rFonts w:ascii="Arial" w:eastAsia="Times New Roman" w:hAnsi="Arial" w:cs="Arial"/>
          <w:color w:val="000000"/>
          <w:sz w:val="24"/>
          <w:szCs w:val="24"/>
          <w:lang w:val="en-US"/>
        </w:rPr>
        <w:t xml:space="preserve">Ontario's Chief Medical Officer of Health required closure of all Public Libraries. Subsequently, </w:t>
      </w:r>
      <w:r w:rsidR="001B358A">
        <w:rPr>
          <w:rFonts w:ascii="Arial" w:eastAsia="Times New Roman" w:hAnsi="Arial" w:cs="Arial"/>
          <w:color w:val="000000"/>
          <w:sz w:val="24"/>
          <w:szCs w:val="24"/>
          <w:lang w:val="en-US"/>
        </w:rPr>
        <w:t xml:space="preserve">it was directed that commencing </w:t>
      </w:r>
      <w:r w:rsidRPr="005850F6">
        <w:rPr>
          <w:rFonts w:ascii="Arial" w:eastAsia="Times New Roman" w:hAnsi="Arial" w:cs="Arial"/>
          <w:color w:val="000000"/>
          <w:sz w:val="24"/>
          <w:szCs w:val="24"/>
          <w:lang w:val="en-US"/>
        </w:rPr>
        <w:t>May 19</w:t>
      </w:r>
      <w:r w:rsidR="00003B01">
        <w:rPr>
          <w:rFonts w:ascii="Arial" w:eastAsia="Times New Roman" w:hAnsi="Arial" w:cs="Arial"/>
          <w:color w:val="000000"/>
          <w:sz w:val="24"/>
          <w:szCs w:val="24"/>
          <w:lang w:val="en-US"/>
        </w:rPr>
        <w:t>, 2020,</w:t>
      </w:r>
      <w:r w:rsidRPr="005850F6">
        <w:rPr>
          <w:rFonts w:ascii="Arial" w:eastAsia="Times New Roman" w:hAnsi="Arial" w:cs="Arial"/>
          <w:color w:val="000000"/>
          <w:sz w:val="24"/>
          <w:szCs w:val="24"/>
          <w:lang w:val="en-US"/>
        </w:rPr>
        <w:t xml:space="preserve"> Public Libraries could begin to offer pick-up and delivery of library materials. </w:t>
      </w:r>
    </w:p>
    <w:p w14:paraId="7D315EA0" w14:textId="77777777" w:rsidR="00003B01" w:rsidRPr="005850F6" w:rsidRDefault="00003B01" w:rsidP="00F45E6F">
      <w:pPr>
        <w:spacing w:after="0" w:line="240" w:lineRule="auto"/>
        <w:rPr>
          <w:rFonts w:ascii="Arial" w:eastAsia="Times New Roman" w:hAnsi="Arial" w:cs="Arial"/>
          <w:sz w:val="24"/>
          <w:szCs w:val="24"/>
          <w:lang w:val="en-US"/>
        </w:rPr>
      </w:pPr>
    </w:p>
    <w:p w14:paraId="1B491463" w14:textId="095D31F7" w:rsidR="007020D0" w:rsidRDefault="00BB12C2" w:rsidP="00003B01">
      <w:pPr>
        <w:spacing w:after="0" w:line="240" w:lineRule="auto"/>
        <w:jc w:val="both"/>
        <w:rPr>
          <w:rFonts w:ascii="Arial" w:hAnsi="Arial" w:cs="Arial"/>
          <w:sz w:val="24"/>
          <w:szCs w:val="24"/>
        </w:rPr>
      </w:pPr>
      <w:r w:rsidRPr="005850F6">
        <w:rPr>
          <w:rFonts w:ascii="Arial" w:hAnsi="Arial" w:cs="Arial"/>
          <w:sz w:val="24"/>
          <w:szCs w:val="24"/>
        </w:rPr>
        <w:t>W</w:t>
      </w:r>
      <w:r w:rsidR="000E455B" w:rsidRPr="005850F6">
        <w:rPr>
          <w:rFonts w:ascii="Arial" w:hAnsi="Arial" w:cs="Arial"/>
          <w:sz w:val="24"/>
          <w:szCs w:val="24"/>
        </w:rPr>
        <w:t>hile local public libraries physically closed d</w:t>
      </w:r>
      <w:r w:rsidR="006412C7" w:rsidRPr="005850F6">
        <w:rPr>
          <w:rFonts w:ascii="Arial" w:hAnsi="Arial" w:cs="Arial"/>
          <w:sz w:val="24"/>
          <w:szCs w:val="24"/>
        </w:rPr>
        <w:t xml:space="preserve">uring the lockdown, </w:t>
      </w:r>
      <w:r w:rsidR="000E455B" w:rsidRPr="005850F6">
        <w:rPr>
          <w:rFonts w:ascii="Arial" w:hAnsi="Arial" w:cs="Arial"/>
          <w:sz w:val="24"/>
          <w:szCs w:val="24"/>
        </w:rPr>
        <w:t xml:space="preserve">they nevertheless </w:t>
      </w:r>
      <w:r w:rsidR="0093478F" w:rsidRPr="00F45E6F">
        <w:rPr>
          <w:rFonts w:ascii="Arial" w:hAnsi="Arial" w:cs="Arial"/>
          <w:sz w:val="24"/>
          <w:szCs w:val="24"/>
        </w:rPr>
        <w:t xml:space="preserve">stepped up and continued </w:t>
      </w:r>
      <w:r w:rsidRPr="005850F6">
        <w:rPr>
          <w:rFonts w:ascii="Arial" w:hAnsi="Arial" w:cs="Arial"/>
          <w:sz w:val="24"/>
          <w:szCs w:val="24"/>
        </w:rPr>
        <w:t xml:space="preserve">to </w:t>
      </w:r>
      <w:r w:rsidR="006412C7" w:rsidRPr="00F45E6F">
        <w:rPr>
          <w:rFonts w:ascii="Arial" w:hAnsi="Arial" w:cs="Arial"/>
          <w:sz w:val="24"/>
          <w:szCs w:val="24"/>
        </w:rPr>
        <w:t>deliver</w:t>
      </w:r>
      <w:r w:rsidRPr="005850F6">
        <w:rPr>
          <w:rFonts w:ascii="Arial" w:hAnsi="Arial" w:cs="Arial"/>
          <w:sz w:val="24"/>
          <w:szCs w:val="24"/>
        </w:rPr>
        <w:t xml:space="preserve"> many services and supports to their communities</w:t>
      </w:r>
      <w:r w:rsidR="006412C7" w:rsidRPr="00F45E6F">
        <w:rPr>
          <w:rFonts w:ascii="Arial" w:hAnsi="Arial" w:cs="Arial"/>
          <w:sz w:val="24"/>
          <w:szCs w:val="24"/>
        </w:rPr>
        <w:t>.</w:t>
      </w:r>
    </w:p>
    <w:p w14:paraId="537F9743" w14:textId="77777777" w:rsidR="00003B01" w:rsidRPr="00F45E6F" w:rsidRDefault="00003B01" w:rsidP="00F45E6F">
      <w:pPr>
        <w:spacing w:after="0" w:line="240" w:lineRule="auto"/>
        <w:jc w:val="both"/>
        <w:rPr>
          <w:rFonts w:ascii="Arial" w:hAnsi="Arial" w:cs="Arial"/>
          <w:sz w:val="24"/>
          <w:szCs w:val="24"/>
        </w:rPr>
      </w:pPr>
    </w:p>
    <w:p w14:paraId="3A91CAD3" w14:textId="0F3E84C2" w:rsidR="00AF2002" w:rsidRPr="005850F6" w:rsidRDefault="000E455B" w:rsidP="00F45E6F">
      <w:pPr>
        <w:spacing w:after="0" w:line="240" w:lineRule="auto"/>
        <w:rPr>
          <w:rFonts w:ascii="Arial" w:hAnsi="Arial" w:cs="Arial"/>
          <w:sz w:val="24"/>
          <w:szCs w:val="24"/>
        </w:rPr>
      </w:pPr>
      <w:r w:rsidRPr="005850F6">
        <w:rPr>
          <w:rFonts w:ascii="Arial" w:hAnsi="Arial" w:cs="Arial"/>
          <w:sz w:val="24"/>
          <w:szCs w:val="24"/>
        </w:rPr>
        <w:t>Local public libraries across the province</w:t>
      </w:r>
      <w:r w:rsidR="00E7141F" w:rsidRPr="005850F6">
        <w:rPr>
          <w:rFonts w:ascii="Arial" w:hAnsi="Arial" w:cs="Arial"/>
          <w:sz w:val="24"/>
          <w:szCs w:val="24"/>
        </w:rPr>
        <w:t xml:space="preserve"> have been</w:t>
      </w:r>
      <w:r w:rsidRPr="005850F6">
        <w:rPr>
          <w:rFonts w:ascii="Arial" w:hAnsi="Arial" w:cs="Arial"/>
          <w:sz w:val="24"/>
          <w:szCs w:val="24"/>
        </w:rPr>
        <w:t>:</w:t>
      </w:r>
    </w:p>
    <w:p w14:paraId="1599F167" w14:textId="77777777" w:rsidR="00AF2002" w:rsidRPr="005850F6" w:rsidRDefault="006412C7" w:rsidP="00F45E6F">
      <w:pPr>
        <w:pStyle w:val="ListParagraph"/>
        <w:numPr>
          <w:ilvl w:val="0"/>
          <w:numId w:val="12"/>
        </w:numPr>
        <w:spacing w:before="120" w:after="0" w:line="240" w:lineRule="auto"/>
        <w:rPr>
          <w:rFonts w:ascii="Arial" w:hAnsi="Arial" w:cs="Arial"/>
          <w:sz w:val="24"/>
          <w:szCs w:val="24"/>
        </w:rPr>
      </w:pPr>
      <w:r w:rsidRPr="005850F6">
        <w:rPr>
          <w:rFonts w:ascii="Arial" w:hAnsi="Arial" w:cs="Arial"/>
          <w:sz w:val="24"/>
          <w:szCs w:val="24"/>
        </w:rPr>
        <w:t>Provid</w:t>
      </w:r>
      <w:r w:rsidR="00E7141F" w:rsidRPr="005850F6">
        <w:rPr>
          <w:rFonts w:ascii="Arial" w:hAnsi="Arial" w:cs="Arial"/>
          <w:sz w:val="24"/>
          <w:szCs w:val="24"/>
        </w:rPr>
        <w:t>ing</w:t>
      </w:r>
      <w:r w:rsidRPr="005850F6">
        <w:rPr>
          <w:rFonts w:ascii="Arial" w:hAnsi="Arial" w:cs="Arial"/>
          <w:sz w:val="24"/>
          <w:szCs w:val="24"/>
        </w:rPr>
        <w:t xml:space="preserve"> Wi-Fi connectivity </w:t>
      </w:r>
      <w:r w:rsidR="007020D0" w:rsidRPr="005850F6">
        <w:rPr>
          <w:rFonts w:ascii="Arial" w:hAnsi="Arial" w:cs="Arial"/>
          <w:sz w:val="24"/>
          <w:szCs w:val="24"/>
        </w:rPr>
        <w:t>for</w:t>
      </w:r>
      <w:r w:rsidRPr="005850F6">
        <w:rPr>
          <w:rFonts w:ascii="Arial" w:hAnsi="Arial" w:cs="Arial"/>
          <w:sz w:val="24"/>
          <w:szCs w:val="24"/>
        </w:rPr>
        <w:t xml:space="preserve"> residents and essential municipal staff via hotspots le</w:t>
      </w:r>
      <w:r w:rsidR="007020D0" w:rsidRPr="005850F6">
        <w:rPr>
          <w:rFonts w:ascii="Arial" w:hAnsi="Arial" w:cs="Arial"/>
          <w:sz w:val="24"/>
          <w:szCs w:val="24"/>
        </w:rPr>
        <w:t>nding</w:t>
      </w:r>
      <w:r w:rsidRPr="005850F6">
        <w:rPr>
          <w:rFonts w:ascii="Arial" w:hAnsi="Arial" w:cs="Arial"/>
          <w:sz w:val="24"/>
          <w:szCs w:val="24"/>
        </w:rPr>
        <w:t>, in parking lots or through bookmobiles.</w:t>
      </w:r>
    </w:p>
    <w:p w14:paraId="476B4CDB" w14:textId="6351C096" w:rsidR="00AF2002" w:rsidRPr="005850F6" w:rsidRDefault="006412C7" w:rsidP="00F45E6F">
      <w:pPr>
        <w:pStyle w:val="ListParagraph"/>
        <w:numPr>
          <w:ilvl w:val="0"/>
          <w:numId w:val="12"/>
        </w:numPr>
        <w:spacing w:after="0" w:line="240" w:lineRule="auto"/>
        <w:rPr>
          <w:rFonts w:ascii="Arial" w:hAnsi="Arial" w:cs="Arial"/>
          <w:sz w:val="24"/>
          <w:szCs w:val="24"/>
        </w:rPr>
      </w:pPr>
      <w:r w:rsidRPr="005850F6">
        <w:rPr>
          <w:rFonts w:ascii="Arial" w:hAnsi="Arial" w:cs="Arial"/>
          <w:sz w:val="24"/>
          <w:szCs w:val="24"/>
        </w:rPr>
        <w:t>Lending laptops/PCs and peripherals to municipal and essential staff to continue working from home.</w:t>
      </w:r>
    </w:p>
    <w:p w14:paraId="5AE39443" w14:textId="6C77B4A1" w:rsidR="00733F40" w:rsidRPr="005850F6" w:rsidRDefault="000E455B" w:rsidP="00F45E6F">
      <w:pPr>
        <w:pStyle w:val="ListParagraph"/>
        <w:numPr>
          <w:ilvl w:val="0"/>
          <w:numId w:val="12"/>
        </w:numPr>
        <w:pBdr>
          <w:top w:val="nil"/>
          <w:left w:val="nil"/>
          <w:bottom w:val="nil"/>
          <w:right w:val="nil"/>
          <w:between w:val="nil"/>
        </w:pBdr>
        <w:spacing w:after="0" w:line="240" w:lineRule="auto"/>
        <w:rPr>
          <w:rFonts w:ascii="Arial" w:hAnsi="Arial" w:cs="Arial"/>
          <w:sz w:val="24"/>
          <w:szCs w:val="24"/>
        </w:rPr>
      </w:pPr>
      <w:r w:rsidRPr="005850F6">
        <w:rPr>
          <w:rFonts w:ascii="Arial" w:hAnsi="Arial" w:cs="Arial"/>
          <w:sz w:val="24"/>
          <w:szCs w:val="24"/>
        </w:rPr>
        <w:t>Providing access to e-resources</w:t>
      </w:r>
      <w:r w:rsidR="00BB12C2" w:rsidRPr="005850F6">
        <w:rPr>
          <w:rFonts w:ascii="Arial" w:hAnsi="Arial" w:cs="Arial"/>
          <w:sz w:val="24"/>
          <w:szCs w:val="24"/>
        </w:rPr>
        <w:t xml:space="preserve"> such as e-books, </w:t>
      </w:r>
      <w:r w:rsidR="00245477" w:rsidRPr="005850F6">
        <w:rPr>
          <w:rFonts w:ascii="Arial" w:hAnsi="Arial" w:cs="Arial"/>
          <w:sz w:val="24"/>
          <w:szCs w:val="24"/>
        </w:rPr>
        <w:t>free streaming platforms, reference materials and more.</w:t>
      </w:r>
    </w:p>
    <w:p w14:paraId="61579C8A" w14:textId="4FA3534A" w:rsidR="00D12988" w:rsidRPr="00F45E6F" w:rsidRDefault="00AF2002" w:rsidP="00F45E6F">
      <w:pPr>
        <w:pStyle w:val="ListParagraph"/>
        <w:numPr>
          <w:ilvl w:val="0"/>
          <w:numId w:val="12"/>
        </w:numPr>
        <w:pBdr>
          <w:top w:val="nil"/>
          <w:left w:val="nil"/>
          <w:bottom w:val="nil"/>
          <w:right w:val="nil"/>
          <w:between w:val="nil"/>
        </w:pBdr>
        <w:spacing w:after="0" w:line="240" w:lineRule="auto"/>
        <w:rPr>
          <w:rFonts w:ascii="Arial" w:hAnsi="Arial" w:cs="Arial"/>
          <w:sz w:val="24"/>
          <w:szCs w:val="24"/>
        </w:rPr>
      </w:pPr>
      <w:r w:rsidRPr="00F45E6F">
        <w:rPr>
          <w:rFonts w:ascii="Arial" w:hAnsi="Arial" w:cs="Arial"/>
          <w:sz w:val="24"/>
          <w:szCs w:val="24"/>
        </w:rPr>
        <w:t>Moving programming online to help families and individuals, delivering virtual story time, tech training programs, book clubs, and more.</w:t>
      </w:r>
    </w:p>
    <w:p w14:paraId="6D068B30" w14:textId="7B8A0DBD" w:rsidR="00AF2002" w:rsidRPr="005850F6" w:rsidRDefault="00245477" w:rsidP="00F45E6F">
      <w:pPr>
        <w:pStyle w:val="ListParagraph"/>
        <w:numPr>
          <w:ilvl w:val="0"/>
          <w:numId w:val="12"/>
        </w:numPr>
        <w:pBdr>
          <w:top w:val="nil"/>
          <w:left w:val="nil"/>
          <w:bottom w:val="nil"/>
          <w:right w:val="nil"/>
          <w:between w:val="nil"/>
        </w:pBdr>
        <w:spacing w:after="0" w:line="240" w:lineRule="auto"/>
        <w:rPr>
          <w:rFonts w:ascii="Arial" w:hAnsi="Arial" w:cs="Arial"/>
          <w:sz w:val="24"/>
          <w:szCs w:val="24"/>
        </w:rPr>
      </w:pPr>
      <w:r w:rsidRPr="005850F6">
        <w:rPr>
          <w:rFonts w:ascii="Arial" w:hAnsi="Arial" w:cs="Arial"/>
          <w:sz w:val="24"/>
          <w:szCs w:val="24"/>
        </w:rPr>
        <w:t>R</w:t>
      </w:r>
      <w:r w:rsidR="00086A3D" w:rsidRPr="005850F6">
        <w:rPr>
          <w:rFonts w:ascii="Arial" w:hAnsi="Arial" w:cs="Arial"/>
          <w:sz w:val="24"/>
          <w:szCs w:val="24"/>
        </w:rPr>
        <w:t>egistering non-library cardholders online</w:t>
      </w:r>
      <w:r w:rsidR="000E455B" w:rsidRPr="005850F6">
        <w:rPr>
          <w:rFonts w:ascii="Arial" w:hAnsi="Arial" w:cs="Arial"/>
          <w:sz w:val="24"/>
          <w:szCs w:val="24"/>
        </w:rPr>
        <w:t>.</w:t>
      </w:r>
    </w:p>
    <w:p w14:paraId="4C2A66B4" w14:textId="77777777" w:rsidR="00AF2002" w:rsidRPr="005850F6" w:rsidRDefault="00F362CF" w:rsidP="00F45E6F">
      <w:pPr>
        <w:pStyle w:val="ListParagraph"/>
        <w:numPr>
          <w:ilvl w:val="0"/>
          <w:numId w:val="12"/>
        </w:numPr>
        <w:pBdr>
          <w:top w:val="nil"/>
          <w:left w:val="nil"/>
          <w:bottom w:val="nil"/>
          <w:right w:val="nil"/>
          <w:between w:val="nil"/>
        </w:pBdr>
        <w:spacing w:after="0" w:line="240" w:lineRule="auto"/>
        <w:rPr>
          <w:rFonts w:ascii="Arial" w:hAnsi="Arial" w:cs="Arial"/>
          <w:sz w:val="24"/>
          <w:szCs w:val="24"/>
        </w:rPr>
      </w:pPr>
      <w:r w:rsidRPr="005850F6">
        <w:rPr>
          <w:rFonts w:ascii="Arial" w:hAnsi="Arial" w:cs="Arial"/>
          <w:sz w:val="24"/>
          <w:szCs w:val="24"/>
        </w:rPr>
        <w:t>Organizing “care calls” to vulnerable community members, including seniors.</w:t>
      </w:r>
    </w:p>
    <w:p w14:paraId="1735208E" w14:textId="77777777" w:rsidR="00AF2002" w:rsidRPr="005850F6" w:rsidRDefault="006412C7" w:rsidP="00F45E6F">
      <w:pPr>
        <w:pStyle w:val="ListParagraph"/>
        <w:numPr>
          <w:ilvl w:val="0"/>
          <w:numId w:val="12"/>
        </w:numPr>
        <w:pBdr>
          <w:top w:val="nil"/>
          <w:left w:val="nil"/>
          <w:bottom w:val="nil"/>
          <w:right w:val="nil"/>
          <w:between w:val="nil"/>
        </w:pBdr>
        <w:spacing w:after="0" w:line="240" w:lineRule="auto"/>
        <w:rPr>
          <w:rFonts w:ascii="Arial" w:hAnsi="Arial" w:cs="Arial"/>
          <w:sz w:val="24"/>
          <w:szCs w:val="24"/>
        </w:rPr>
      </w:pPr>
      <w:r w:rsidRPr="005850F6">
        <w:rPr>
          <w:rFonts w:ascii="Arial" w:hAnsi="Arial" w:cs="Arial"/>
          <w:sz w:val="24"/>
          <w:szCs w:val="24"/>
        </w:rPr>
        <w:t>Delivering reading materials to senior’s homes, essential worker daycares, and more.</w:t>
      </w:r>
    </w:p>
    <w:p w14:paraId="746F99A5" w14:textId="2E697722" w:rsidR="00896CE1" w:rsidRDefault="006412C7" w:rsidP="00F45E6F">
      <w:pPr>
        <w:pStyle w:val="ListParagraph"/>
        <w:numPr>
          <w:ilvl w:val="0"/>
          <w:numId w:val="12"/>
        </w:numPr>
        <w:pBdr>
          <w:top w:val="nil"/>
          <w:left w:val="nil"/>
          <w:bottom w:val="nil"/>
          <w:right w:val="nil"/>
          <w:between w:val="nil"/>
        </w:pBdr>
        <w:spacing w:after="0" w:line="240" w:lineRule="auto"/>
        <w:rPr>
          <w:rFonts w:ascii="Arial" w:hAnsi="Arial" w:cs="Arial"/>
          <w:sz w:val="24"/>
          <w:szCs w:val="24"/>
        </w:rPr>
      </w:pPr>
      <w:r w:rsidRPr="005850F6">
        <w:rPr>
          <w:rFonts w:ascii="Arial" w:hAnsi="Arial" w:cs="Arial"/>
          <w:sz w:val="24"/>
          <w:szCs w:val="24"/>
        </w:rPr>
        <w:t>Taking part in the COVID-19 emergency response by using 3D Printers to ma</w:t>
      </w:r>
      <w:r w:rsidR="002D6171" w:rsidRPr="005850F6">
        <w:rPr>
          <w:rFonts w:ascii="Arial" w:hAnsi="Arial" w:cs="Arial"/>
          <w:sz w:val="24"/>
          <w:szCs w:val="24"/>
        </w:rPr>
        <w:t>ke</w:t>
      </w:r>
      <w:r w:rsidRPr="005850F6">
        <w:rPr>
          <w:rFonts w:ascii="Arial" w:hAnsi="Arial" w:cs="Arial"/>
          <w:sz w:val="24"/>
          <w:szCs w:val="24"/>
        </w:rPr>
        <w:t xml:space="preserve"> PPE for frontline workers </w:t>
      </w:r>
      <w:r w:rsidR="00245477" w:rsidRPr="005850F6">
        <w:rPr>
          <w:rFonts w:ascii="Arial" w:hAnsi="Arial" w:cs="Arial"/>
          <w:sz w:val="24"/>
          <w:szCs w:val="24"/>
        </w:rPr>
        <w:t xml:space="preserve">(approximately 1,000 printers across the province) </w:t>
      </w:r>
      <w:r w:rsidRPr="005850F6">
        <w:rPr>
          <w:rFonts w:ascii="Arial" w:hAnsi="Arial" w:cs="Arial"/>
          <w:sz w:val="24"/>
          <w:szCs w:val="24"/>
        </w:rPr>
        <w:t>and turning library branches into emergency food banks.</w:t>
      </w:r>
    </w:p>
    <w:p w14:paraId="1F0C2C25" w14:textId="7A3DFD79" w:rsidR="005850F6" w:rsidRPr="00F45E6F" w:rsidRDefault="005850F6" w:rsidP="00F45E6F">
      <w:pPr>
        <w:pStyle w:val="ListParagraph"/>
        <w:numPr>
          <w:ilvl w:val="0"/>
          <w:numId w:val="12"/>
        </w:numPr>
        <w:spacing w:after="0" w:line="240" w:lineRule="auto"/>
        <w:rPr>
          <w:rFonts w:ascii="Arial" w:hAnsi="Arial" w:cs="Arial"/>
          <w:sz w:val="24"/>
          <w:szCs w:val="24"/>
        </w:rPr>
      </w:pPr>
      <w:r w:rsidRPr="005850F6">
        <w:rPr>
          <w:rFonts w:ascii="Arial" w:eastAsia="Times New Roman" w:hAnsi="Arial" w:cs="Arial"/>
          <w:sz w:val="24"/>
          <w:szCs w:val="24"/>
          <w:lang w:val="en-US"/>
        </w:rPr>
        <w:t>Acting as a trusted source of information regarding COVID-19, amplifying public health messaging and sharing current, local information regarding the pandemic.</w:t>
      </w:r>
    </w:p>
    <w:p w14:paraId="1C1FF802" w14:textId="77777777" w:rsidR="00003B01" w:rsidRDefault="00003B01" w:rsidP="00003B01">
      <w:pPr>
        <w:spacing w:after="0" w:line="240" w:lineRule="auto"/>
        <w:rPr>
          <w:rFonts w:ascii="Arial" w:hAnsi="Arial" w:cs="Arial"/>
          <w:sz w:val="24"/>
          <w:szCs w:val="24"/>
        </w:rPr>
      </w:pPr>
    </w:p>
    <w:p w14:paraId="4E7967F2" w14:textId="373207DD" w:rsidR="00896CE1" w:rsidRDefault="00CB6785" w:rsidP="00F45E6F">
      <w:pPr>
        <w:spacing w:after="0" w:line="240" w:lineRule="auto"/>
        <w:jc w:val="both"/>
        <w:rPr>
          <w:rFonts w:ascii="Arial" w:hAnsi="Arial" w:cs="Arial"/>
          <w:sz w:val="24"/>
          <w:szCs w:val="24"/>
        </w:rPr>
      </w:pPr>
      <w:r w:rsidRPr="005850F6">
        <w:rPr>
          <w:rFonts w:ascii="Arial" w:hAnsi="Arial" w:cs="Arial"/>
          <w:sz w:val="24"/>
          <w:szCs w:val="24"/>
        </w:rPr>
        <w:t>Public libraries are now taking careful steps to re-open, while keeping patrons and staff safe.</w:t>
      </w:r>
    </w:p>
    <w:p w14:paraId="46858F9C" w14:textId="77777777" w:rsidR="00003B01" w:rsidRPr="005850F6" w:rsidRDefault="00003B01" w:rsidP="00F45E6F">
      <w:pPr>
        <w:spacing w:after="0" w:line="240" w:lineRule="auto"/>
        <w:rPr>
          <w:rFonts w:ascii="Arial" w:hAnsi="Arial" w:cs="Arial"/>
          <w:sz w:val="24"/>
          <w:szCs w:val="24"/>
        </w:rPr>
      </w:pPr>
    </w:p>
    <w:p w14:paraId="0556FEB1" w14:textId="76C81DFA" w:rsidR="00AB00B8" w:rsidRDefault="00914A35" w:rsidP="00F45E6F">
      <w:pPr>
        <w:spacing w:after="0" w:line="240" w:lineRule="auto"/>
        <w:jc w:val="both"/>
        <w:rPr>
          <w:rFonts w:ascii="Arial" w:hAnsi="Arial" w:cs="Arial"/>
          <w:sz w:val="24"/>
          <w:szCs w:val="24"/>
        </w:rPr>
      </w:pPr>
      <w:r w:rsidRPr="005850F6">
        <w:rPr>
          <w:rFonts w:ascii="Arial" w:hAnsi="Arial" w:cs="Arial"/>
          <w:sz w:val="24"/>
          <w:szCs w:val="24"/>
        </w:rPr>
        <w:t xml:space="preserve">COVID-19 has put a magnifying glass </w:t>
      </w:r>
      <w:r w:rsidR="00CB6785" w:rsidRPr="005850F6">
        <w:rPr>
          <w:rFonts w:ascii="Arial" w:hAnsi="Arial" w:cs="Arial"/>
          <w:sz w:val="24"/>
          <w:szCs w:val="24"/>
        </w:rPr>
        <w:t>on the critical role of local public libraries and the challenges they</w:t>
      </w:r>
      <w:r w:rsidR="00F362CF" w:rsidRPr="005850F6">
        <w:rPr>
          <w:rFonts w:ascii="Arial" w:hAnsi="Arial" w:cs="Arial"/>
          <w:sz w:val="24"/>
          <w:szCs w:val="24"/>
        </w:rPr>
        <w:t xml:space="preserve"> will</w:t>
      </w:r>
      <w:r w:rsidR="00CB6785" w:rsidRPr="005850F6">
        <w:rPr>
          <w:rFonts w:ascii="Arial" w:hAnsi="Arial" w:cs="Arial"/>
          <w:sz w:val="24"/>
          <w:szCs w:val="24"/>
        </w:rPr>
        <w:t xml:space="preserve"> face</w:t>
      </w:r>
      <w:r w:rsidRPr="005850F6">
        <w:rPr>
          <w:rFonts w:ascii="Arial" w:hAnsi="Arial" w:cs="Arial"/>
          <w:sz w:val="24"/>
          <w:szCs w:val="24"/>
        </w:rPr>
        <w:t xml:space="preserve"> over the coming </w:t>
      </w:r>
      <w:r w:rsidR="009E4FFB" w:rsidRPr="005850F6">
        <w:rPr>
          <w:rFonts w:ascii="Arial" w:hAnsi="Arial" w:cs="Arial"/>
          <w:sz w:val="24"/>
          <w:szCs w:val="24"/>
        </w:rPr>
        <w:t>months and years</w:t>
      </w:r>
      <w:r w:rsidR="00CB6785" w:rsidRPr="005850F6">
        <w:rPr>
          <w:rFonts w:ascii="Arial" w:hAnsi="Arial" w:cs="Arial"/>
          <w:sz w:val="24"/>
          <w:szCs w:val="24"/>
        </w:rPr>
        <w:t>.</w:t>
      </w:r>
      <w:r w:rsidRPr="005850F6">
        <w:rPr>
          <w:rFonts w:ascii="Arial" w:hAnsi="Arial" w:cs="Arial"/>
          <w:sz w:val="24"/>
          <w:szCs w:val="24"/>
        </w:rPr>
        <w:t xml:space="preserve"> </w:t>
      </w:r>
      <w:r w:rsidR="00CB6785" w:rsidRPr="005850F6">
        <w:rPr>
          <w:rFonts w:ascii="Arial" w:hAnsi="Arial" w:cs="Arial"/>
          <w:sz w:val="24"/>
          <w:szCs w:val="24"/>
        </w:rPr>
        <w:t xml:space="preserve">These challenges are </w:t>
      </w:r>
      <w:r w:rsidRPr="005850F6">
        <w:rPr>
          <w:rFonts w:ascii="Arial" w:hAnsi="Arial" w:cs="Arial"/>
          <w:sz w:val="24"/>
          <w:szCs w:val="24"/>
        </w:rPr>
        <w:t xml:space="preserve">especially </w:t>
      </w:r>
      <w:r w:rsidR="00CB6785" w:rsidRPr="005850F6">
        <w:rPr>
          <w:rFonts w:ascii="Arial" w:hAnsi="Arial" w:cs="Arial"/>
          <w:sz w:val="24"/>
          <w:szCs w:val="24"/>
        </w:rPr>
        <w:t xml:space="preserve">acute </w:t>
      </w:r>
      <w:r w:rsidRPr="005850F6">
        <w:rPr>
          <w:rFonts w:ascii="Arial" w:hAnsi="Arial" w:cs="Arial"/>
          <w:sz w:val="24"/>
          <w:szCs w:val="24"/>
        </w:rPr>
        <w:t xml:space="preserve">for public libraries in small and medium-sized communities, in rural &amp; Northern Ontario, and </w:t>
      </w:r>
      <w:r w:rsidR="009E4FFB" w:rsidRPr="005850F6">
        <w:rPr>
          <w:rFonts w:ascii="Arial" w:hAnsi="Arial" w:cs="Arial"/>
          <w:sz w:val="24"/>
          <w:szCs w:val="24"/>
        </w:rPr>
        <w:t>First Nations</w:t>
      </w:r>
      <w:r w:rsidRPr="005850F6">
        <w:rPr>
          <w:rFonts w:ascii="Arial" w:hAnsi="Arial" w:cs="Arial"/>
          <w:sz w:val="24"/>
          <w:szCs w:val="24"/>
        </w:rPr>
        <w:t>.</w:t>
      </w:r>
      <w:r w:rsidR="00245477" w:rsidRPr="005850F6">
        <w:rPr>
          <w:rFonts w:ascii="Arial" w:hAnsi="Arial" w:cs="Arial"/>
          <w:sz w:val="24"/>
          <w:szCs w:val="24"/>
        </w:rPr>
        <w:t xml:space="preserve"> </w:t>
      </w:r>
      <w:r w:rsidRPr="00F45E6F">
        <w:rPr>
          <w:rFonts w:ascii="Arial" w:hAnsi="Arial" w:cs="Arial"/>
          <w:sz w:val="24"/>
          <w:szCs w:val="24"/>
        </w:rPr>
        <w:t>For them, the public library is a vital</w:t>
      </w:r>
      <w:r w:rsidR="003469C6" w:rsidRPr="00F45E6F">
        <w:rPr>
          <w:rFonts w:ascii="Arial" w:hAnsi="Arial" w:cs="Arial"/>
          <w:sz w:val="24"/>
          <w:szCs w:val="24"/>
        </w:rPr>
        <w:t xml:space="preserve">, </w:t>
      </w:r>
      <w:r w:rsidRPr="00F45E6F">
        <w:rPr>
          <w:rFonts w:ascii="Arial" w:hAnsi="Arial" w:cs="Arial"/>
          <w:sz w:val="24"/>
          <w:szCs w:val="24"/>
        </w:rPr>
        <w:t>and often the only</w:t>
      </w:r>
      <w:r w:rsidR="003469C6" w:rsidRPr="00F45E6F">
        <w:rPr>
          <w:rFonts w:ascii="Arial" w:hAnsi="Arial" w:cs="Arial"/>
          <w:sz w:val="24"/>
          <w:szCs w:val="24"/>
        </w:rPr>
        <w:t>,</w:t>
      </w:r>
      <w:r w:rsidRPr="00F45E6F">
        <w:rPr>
          <w:rFonts w:ascii="Arial" w:hAnsi="Arial" w:cs="Arial"/>
          <w:sz w:val="24"/>
          <w:szCs w:val="24"/>
        </w:rPr>
        <w:t xml:space="preserve"> </w:t>
      </w:r>
      <w:r w:rsidR="00B50B74" w:rsidRPr="00F45E6F">
        <w:rPr>
          <w:rFonts w:ascii="Arial" w:hAnsi="Arial" w:cs="Arial"/>
          <w:sz w:val="24"/>
          <w:szCs w:val="24"/>
        </w:rPr>
        <w:t>cost-free,</w:t>
      </w:r>
      <w:r w:rsidR="00027452" w:rsidRPr="00F45E6F">
        <w:rPr>
          <w:rFonts w:ascii="Arial" w:hAnsi="Arial" w:cs="Arial"/>
          <w:sz w:val="24"/>
          <w:szCs w:val="24"/>
        </w:rPr>
        <w:t xml:space="preserve"> stigma-free </w:t>
      </w:r>
      <w:r w:rsidRPr="00F45E6F">
        <w:rPr>
          <w:rFonts w:ascii="Arial" w:hAnsi="Arial" w:cs="Arial"/>
          <w:sz w:val="24"/>
          <w:szCs w:val="24"/>
        </w:rPr>
        <w:t xml:space="preserve">community hub for </w:t>
      </w:r>
      <w:r w:rsidR="00027452" w:rsidRPr="00F45E6F">
        <w:rPr>
          <w:rFonts w:ascii="Arial" w:hAnsi="Arial" w:cs="Arial"/>
          <w:sz w:val="24"/>
          <w:szCs w:val="24"/>
        </w:rPr>
        <w:t>residents</w:t>
      </w:r>
      <w:r w:rsidRPr="00F45E6F">
        <w:rPr>
          <w:rFonts w:ascii="Arial" w:hAnsi="Arial" w:cs="Arial"/>
          <w:sz w:val="24"/>
          <w:szCs w:val="24"/>
        </w:rPr>
        <w:t xml:space="preserve"> and families. </w:t>
      </w:r>
    </w:p>
    <w:p w14:paraId="460D3F4F" w14:textId="77777777" w:rsidR="00F45E6F" w:rsidRDefault="00F45E6F" w:rsidP="00F45E6F">
      <w:pPr>
        <w:spacing w:after="0" w:line="240" w:lineRule="auto"/>
        <w:rPr>
          <w:rFonts w:ascii="Arial" w:hAnsi="Arial" w:cs="Arial"/>
          <w:b/>
          <w:bCs/>
          <w:sz w:val="24"/>
          <w:szCs w:val="24"/>
        </w:rPr>
      </w:pPr>
    </w:p>
    <w:p w14:paraId="4C8993C5" w14:textId="017E8C35" w:rsidR="00702D01" w:rsidRDefault="00996532" w:rsidP="00F45E6F">
      <w:pPr>
        <w:spacing w:after="0" w:line="240" w:lineRule="auto"/>
      </w:pPr>
      <w:r>
        <w:rPr>
          <w:rFonts w:ascii="Arial" w:hAnsi="Arial" w:cs="Arial"/>
          <w:b/>
          <w:bCs/>
          <w:sz w:val="24"/>
          <w:szCs w:val="24"/>
        </w:rPr>
        <w:t>Proposed Actions</w:t>
      </w:r>
      <w:r w:rsidR="00AD329E">
        <w:rPr>
          <w:rFonts w:ascii="Arial" w:hAnsi="Arial" w:cs="Arial"/>
          <w:b/>
          <w:bCs/>
          <w:sz w:val="24"/>
          <w:szCs w:val="24"/>
        </w:rPr>
        <w:t>:</w:t>
      </w:r>
    </w:p>
    <w:p w14:paraId="3FB20FD3" w14:textId="77777777" w:rsidR="00702D01" w:rsidRPr="00702D01" w:rsidRDefault="00702D01" w:rsidP="00F45E6F">
      <w:pPr>
        <w:spacing w:after="0" w:line="240" w:lineRule="auto"/>
      </w:pPr>
    </w:p>
    <w:p w14:paraId="5193882E" w14:textId="5894FA8D" w:rsidR="00914A35" w:rsidRPr="005850F6" w:rsidRDefault="00AB00B8" w:rsidP="00F45E6F">
      <w:pPr>
        <w:spacing w:after="0" w:line="240" w:lineRule="auto"/>
        <w:jc w:val="both"/>
        <w:rPr>
          <w:rFonts w:ascii="Arial" w:hAnsi="Arial" w:cs="Arial"/>
          <w:sz w:val="24"/>
          <w:szCs w:val="24"/>
        </w:rPr>
      </w:pPr>
      <w:r w:rsidRPr="005850F6">
        <w:rPr>
          <w:rFonts w:ascii="Arial" w:hAnsi="Arial" w:cs="Arial"/>
          <w:sz w:val="24"/>
          <w:szCs w:val="24"/>
        </w:rPr>
        <w:t>There are important actions that the Ontario Government can take to ensure that local public libraries everywhere in Ontario can continue to effectively serve their communities.</w:t>
      </w:r>
      <w:r w:rsidR="00245477" w:rsidRPr="005850F6">
        <w:rPr>
          <w:rFonts w:ascii="Arial" w:hAnsi="Arial" w:cs="Arial"/>
          <w:sz w:val="24"/>
          <w:szCs w:val="24"/>
        </w:rPr>
        <w:t xml:space="preserve"> </w:t>
      </w:r>
      <w:r w:rsidRPr="005850F6">
        <w:rPr>
          <w:rFonts w:ascii="Arial" w:hAnsi="Arial" w:cs="Arial"/>
          <w:sz w:val="24"/>
          <w:szCs w:val="24"/>
        </w:rPr>
        <w:t>We</w:t>
      </w:r>
      <w:r w:rsidR="00622CC9" w:rsidRPr="005850F6">
        <w:rPr>
          <w:rFonts w:ascii="Arial" w:hAnsi="Arial" w:cs="Arial"/>
          <w:sz w:val="24"/>
          <w:szCs w:val="24"/>
        </w:rPr>
        <w:t>’r</w:t>
      </w:r>
      <w:r w:rsidR="00914A35" w:rsidRPr="005850F6">
        <w:rPr>
          <w:rFonts w:ascii="Arial" w:hAnsi="Arial" w:cs="Arial"/>
          <w:sz w:val="24"/>
          <w:szCs w:val="24"/>
        </w:rPr>
        <w:t>e p</w:t>
      </w:r>
      <w:r w:rsidR="00A47286" w:rsidRPr="005850F6">
        <w:rPr>
          <w:rFonts w:ascii="Arial" w:hAnsi="Arial" w:cs="Arial"/>
          <w:sz w:val="24"/>
          <w:szCs w:val="24"/>
        </w:rPr>
        <w:t>r</w:t>
      </w:r>
      <w:r w:rsidR="00914A35" w:rsidRPr="005850F6">
        <w:rPr>
          <w:rFonts w:ascii="Arial" w:hAnsi="Arial" w:cs="Arial"/>
          <w:sz w:val="24"/>
          <w:szCs w:val="24"/>
        </w:rPr>
        <w:t xml:space="preserve">oposing </w:t>
      </w:r>
      <w:r w:rsidR="003C554A" w:rsidRPr="005850F6">
        <w:rPr>
          <w:rFonts w:ascii="Arial" w:hAnsi="Arial" w:cs="Arial"/>
          <w:b/>
          <w:bCs/>
          <w:sz w:val="24"/>
          <w:szCs w:val="24"/>
        </w:rPr>
        <w:t xml:space="preserve">three </w:t>
      </w:r>
      <w:r w:rsidRPr="005850F6">
        <w:rPr>
          <w:rFonts w:ascii="Arial" w:hAnsi="Arial" w:cs="Arial"/>
          <w:b/>
          <w:bCs/>
          <w:sz w:val="24"/>
          <w:szCs w:val="24"/>
        </w:rPr>
        <w:t>critical, targeted actions</w:t>
      </w:r>
      <w:r w:rsidRPr="005850F6">
        <w:rPr>
          <w:rFonts w:ascii="Arial" w:hAnsi="Arial" w:cs="Arial"/>
          <w:sz w:val="24"/>
          <w:szCs w:val="24"/>
        </w:rPr>
        <w:t xml:space="preserve"> </w:t>
      </w:r>
      <w:r w:rsidR="00914A35" w:rsidRPr="005850F6">
        <w:rPr>
          <w:rFonts w:ascii="Arial" w:hAnsi="Arial" w:cs="Arial"/>
          <w:sz w:val="24"/>
          <w:szCs w:val="24"/>
        </w:rPr>
        <w:t xml:space="preserve">to </w:t>
      </w:r>
      <w:r w:rsidRPr="005850F6">
        <w:rPr>
          <w:rFonts w:ascii="Arial" w:hAnsi="Arial" w:cs="Arial"/>
          <w:sz w:val="24"/>
          <w:szCs w:val="24"/>
        </w:rPr>
        <w:t>support Ontario’s public libraries</w:t>
      </w:r>
      <w:r w:rsidR="00245477" w:rsidRPr="005850F6">
        <w:rPr>
          <w:rFonts w:ascii="Arial" w:hAnsi="Arial" w:cs="Arial"/>
          <w:sz w:val="24"/>
          <w:szCs w:val="24"/>
        </w:rPr>
        <w:t>:</w:t>
      </w:r>
    </w:p>
    <w:p w14:paraId="75EA4BD3" w14:textId="1CE29C8C" w:rsidR="00194DE3" w:rsidRPr="00F45E6F" w:rsidRDefault="00464097" w:rsidP="00F45E6F">
      <w:pPr>
        <w:pStyle w:val="ListParagraph"/>
        <w:numPr>
          <w:ilvl w:val="0"/>
          <w:numId w:val="3"/>
        </w:numPr>
        <w:spacing w:before="120" w:after="0" w:line="240" w:lineRule="auto"/>
        <w:rPr>
          <w:rFonts w:ascii="Arial" w:hAnsi="Arial" w:cs="Arial"/>
          <w:b/>
          <w:bCs/>
          <w:sz w:val="24"/>
          <w:szCs w:val="24"/>
        </w:rPr>
      </w:pPr>
      <w:r w:rsidRPr="005850F6">
        <w:rPr>
          <w:rFonts w:ascii="Arial" w:hAnsi="Arial" w:cs="Arial"/>
          <w:b/>
          <w:bCs/>
          <w:sz w:val="24"/>
          <w:szCs w:val="24"/>
        </w:rPr>
        <w:t>Ensure that</w:t>
      </w:r>
      <w:r w:rsidR="00194DE3" w:rsidRPr="00F45E6F">
        <w:rPr>
          <w:rFonts w:ascii="Arial" w:hAnsi="Arial" w:cs="Arial"/>
          <w:b/>
          <w:bCs/>
          <w:sz w:val="24"/>
          <w:szCs w:val="24"/>
        </w:rPr>
        <w:t xml:space="preserve"> </w:t>
      </w:r>
      <w:r w:rsidRPr="005850F6">
        <w:rPr>
          <w:rFonts w:ascii="Arial" w:hAnsi="Arial" w:cs="Arial"/>
          <w:b/>
          <w:bCs/>
          <w:sz w:val="24"/>
          <w:szCs w:val="24"/>
        </w:rPr>
        <w:t xml:space="preserve">municipalities have the funding necessary to protect </w:t>
      </w:r>
      <w:r w:rsidR="00194DE3" w:rsidRPr="00F45E6F">
        <w:rPr>
          <w:rFonts w:ascii="Arial" w:hAnsi="Arial" w:cs="Arial"/>
          <w:b/>
          <w:bCs/>
          <w:sz w:val="24"/>
          <w:szCs w:val="24"/>
        </w:rPr>
        <w:t>front-line service delivery</w:t>
      </w:r>
      <w:r w:rsidR="00245477" w:rsidRPr="005850F6">
        <w:rPr>
          <w:rFonts w:ascii="Arial" w:hAnsi="Arial" w:cs="Arial"/>
          <w:b/>
          <w:bCs/>
          <w:sz w:val="24"/>
          <w:szCs w:val="24"/>
        </w:rPr>
        <w:t>.</w:t>
      </w:r>
    </w:p>
    <w:p w14:paraId="18CAD626" w14:textId="77777777" w:rsidR="00194DE3" w:rsidRPr="005850F6" w:rsidRDefault="00194DE3" w:rsidP="00F45E6F">
      <w:pPr>
        <w:spacing w:after="0" w:line="240" w:lineRule="auto"/>
        <w:ind w:left="360"/>
        <w:rPr>
          <w:rFonts w:ascii="Arial" w:hAnsi="Arial" w:cs="Arial"/>
          <w:b/>
          <w:bCs/>
          <w:sz w:val="24"/>
          <w:szCs w:val="24"/>
        </w:rPr>
      </w:pPr>
    </w:p>
    <w:p w14:paraId="437B8D7A" w14:textId="6B3A287A" w:rsidR="009E4FFB" w:rsidRPr="005850F6" w:rsidRDefault="007020D0" w:rsidP="00F45E6F">
      <w:pPr>
        <w:spacing w:after="0" w:line="240" w:lineRule="auto"/>
        <w:jc w:val="both"/>
        <w:rPr>
          <w:rFonts w:ascii="Arial" w:hAnsi="Arial" w:cs="Arial"/>
          <w:sz w:val="24"/>
          <w:szCs w:val="24"/>
        </w:rPr>
      </w:pPr>
      <w:r w:rsidRPr="005850F6">
        <w:rPr>
          <w:rFonts w:ascii="Arial" w:hAnsi="Arial" w:cs="Arial"/>
          <w:sz w:val="24"/>
          <w:szCs w:val="24"/>
        </w:rPr>
        <w:t>M</w:t>
      </w:r>
      <w:r w:rsidR="00194DE3" w:rsidRPr="005850F6">
        <w:rPr>
          <w:rFonts w:ascii="Arial" w:hAnsi="Arial" w:cs="Arial"/>
          <w:sz w:val="24"/>
          <w:szCs w:val="24"/>
        </w:rPr>
        <w:t xml:space="preserve">unicipalities </w:t>
      </w:r>
      <w:r w:rsidR="00464097" w:rsidRPr="005850F6">
        <w:rPr>
          <w:rFonts w:ascii="Arial" w:hAnsi="Arial" w:cs="Arial"/>
          <w:sz w:val="24"/>
          <w:szCs w:val="24"/>
        </w:rPr>
        <w:t xml:space="preserve">across Ontario </w:t>
      </w:r>
      <w:r w:rsidR="00194DE3" w:rsidRPr="005850F6">
        <w:rPr>
          <w:rFonts w:ascii="Arial" w:hAnsi="Arial" w:cs="Arial"/>
          <w:sz w:val="24"/>
          <w:szCs w:val="24"/>
        </w:rPr>
        <w:t xml:space="preserve">are struggling with </w:t>
      </w:r>
      <w:r w:rsidR="00464097" w:rsidRPr="005850F6">
        <w:rPr>
          <w:rFonts w:ascii="Arial" w:hAnsi="Arial" w:cs="Arial"/>
          <w:sz w:val="24"/>
          <w:szCs w:val="24"/>
        </w:rPr>
        <w:t xml:space="preserve">growing </w:t>
      </w:r>
      <w:r w:rsidR="009E4FFB" w:rsidRPr="005850F6">
        <w:rPr>
          <w:rFonts w:ascii="Arial" w:hAnsi="Arial" w:cs="Arial"/>
          <w:sz w:val="24"/>
          <w:szCs w:val="24"/>
        </w:rPr>
        <w:t>revenue shortfalls a</w:t>
      </w:r>
      <w:r w:rsidR="00464097" w:rsidRPr="005850F6">
        <w:rPr>
          <w:rFonts w:ascii="Arial" w:hAnsi="Arial" w:cs="Arial"/>
          <w:sz w:val="24"/>
          <w:szCs w:val="24"/>
        </w:rPr>
        <w:t xml:space="preserve">s a result of </w:t>
      </w:r>
      <w:r w:rsidR="009E4FFB" w:rsidRPr="005850F6">
        <w:rPr>
          <w:rFonts w:ascii="Arial" w:hAnsi="Arial" w:cs="Arial"/>
          <w:sz w:val="24"/>
          <w:szCs w:val="24"/>
        </w:rPr>
        <w:t xml:space="preserve">the </w:t>
      </w:r>
      <w:r w:rsidR="00464097" w:rsidRPr="005850F6">
        <w:rPr>
          <w:rFonts w:ascii="Arial" w:hAnsi="Arial" w:cs="Arial"/>
          <w:sz w:val="24"/>
          <w:szCs w:val="24"/>
        </w:rPr>
        <w:t>pandemic</w:t>
      </w:r>
      <w:r w:rsidR="00194DE3" w:rsidRPr="005850F6">
        <w:rPr>
          <w:rFonts w:ascii="Arial" w:hAnsi="Arial" w:cs="Arial"/>
          <w:sz w:val="24"/>
          <w:szCs w:val="24"/>
        </w:rPr>
        <w:t>.</w:t>
      </w:r>
      <w:r w:rsidR="00245477" w:rsidRPr="005850F6">
        <w:rPr>
          <w:rFonts w:ascii="Arial" w:hAnsi="Arial" w:cs="Arial"/>
          <w:sz w:val="24"/>
          <w:szCs w:val="24"/>
        </w:rPr>
        <w:t xml:space="preserve"> </w:t>
      </w:r>
      <w:r w:rsidR="00464097" w:rsidRPr="005850F6">
        <w:rPr>
          <w:rFonts w:ascii="Arial" w:hAnsi="Arial" w:cs="Arial"/>
          <w:sz w:val="24"/>
          <w:szCs w:val="24"/>
        </w:rPr>
        <w:t xml:space="preserve">This is </w:t>
      </w:r>
      <w:r w:rsidR="009E4FFB" w:rsidRPr="005850F6">
        <w:rPr>
          <w:rFonts w:ascii="Arial" w:hAnsi="Arial" w:cs="Arial"/>
          <w:sz w:val="24"/>
          <w:szCs w:val="24"/>
        </w:rPr>
        <w:t>an</w:t>
      </w:r>
      <w:r w:rsidR="00464097" w:rsidRPr="005850F6">
        <w:rPr>
          <w:rFonts w:ascii="Arial" w:hAnsi="Arial" w:cs="Arial"/>
          <w:sz w:val="24"/>
          <w:szCs w:val="24"/>
        </w:rPr>
        <w:t xml:space="preserve"> immediate concern to public libraries, as approximately 96% of </w:t>
      </w:r>
      <w:r w:rsidR="009E4FFB" w:rsidRPr="005850F6">
        <w:rPr>
          <w:rFonts w:ascii="Arial" w:hAnsi="Arial" w:cs="Arial"/>
          <w:sz w:val="24"/>
          <w:szCs w:val="24"/>
        </w:rPr>
        <w:t>their</w:t>
      </w:r>
      <w:r w:rsidR="00464097" w:rsidRPr="005850F6">
        <w:rPr>
          <w:rFonts w:ascii="Arial" w:hAnsi="Arial" w:cs="Arial"/>
          <w:sz w:val="24"/>
          <w:szCs w:val="24"/>
        </w:rPr>
        <w:t xml:space="preserve"> funding comes from the local municipality</w:t>
      </w:r>
      <w:r w:rsidR="00194DE3" w:rsidRPr="005850F6">
        <w:rPr>
          <w:rFonts w:ascii="Arial" w:hAnsi="Arial" w:cs="Arial"/>
          <w:sz w:val="24"/>
          <w:szCs w:val="24"/>
        </w:rPr>
        <w:t>.</w:t>
      </w:r>
      <w:r w:rsidR="00245477" w:rsidRPr="005850F6">
        <w:rPr>
          <w:rFonts w:ascii="Arial" w:hAnsi="Arial" w:cs="Arial"/>
          <w:sz w:val="24"/>
          <w:szCs w:val="24"/>
        </w:rPr>
        <w:t xml:space="preserve"> </w:t>
      </w:r>
      <w:r w:rsidR="00B50B74" w:rsidRPr="005850F6">
        <w:rPr>
          <w:rFonts w:ascii="Arial" w:hAnsi="Arial" w:cs="Arial"/>
          <w:sz w:val="24"/>
          <w:szCs w:val="24"/>
        </w:rPr>
        <w:t>As municipal revenues are impacted, librar</w:t>
      </w:r>
      <w:r w:rsidR="00E7141F" w:rsidRPr="005850F6">
        <w:rPr>
          <w:rFonts w:ascii="Arial" w:hAnsi="Arial" w:cs="Arial"/>
          <w:sz w:val="24"/>
          <w:szCs w:val="24"/>
        </w:rPr>
        <w:t>ies</w:t>
      </w:r>
      <w:r w:rsidR="00B50B74" w:rsidRPr="005850F6">
        <w:rPr>
          <w:rFonts w:ascii="Arial" w:hAnsi="Arial" w:cs="Arial"/>
          <w:sz w:val="24"/>
          <w:szCs w:val="24"/>
        </w:rPr>
        <w:t xml:space="preserve"> </w:t>
      </w:r>
      <w:r w:rsidR="00464097" w:rsidRPr="005850F6">
        <w:rPr>
          <w:rFonts w:ascii="Arial" w:hAnsi="Arial" w:cs="Arial"/>
          <w:sz w:val="24"/>
          <w:szCs w:val="24"/>
        </w:rPr>
        <w:t>are already under fiscal pressure</w:t>
      </w:r>
      <w:r w:rsidR="00B50B74" w:rsidRPr="005850F6">
        <w:rPr>
          <w:rFonts w:ascii="Arial" w:hAnsi="Arial" w:cs="Arial"/>
          <w:sz w:val="24"/>
          <w:szCs w:val="24"/>
        </w:rPr>
        <w:t xml:space="preserve">.  </w:t>
      </w:r>
    </w:p>
    <w:p w14:paraId="70C312EB" w14:textId="77777777" w:rsidR="00AF2002" w:rsidRPr="00F45E6F" w:rsidRDefault="00AF2002" w:rsidP="00F45E6F">
      <w:pPr>
        <w:spacing w:after="0" w:line="240" w:lineRule="auto"/>
        <w:rPr>
          <w:rFonts w:ascii="Arial" w:hAnsi="Arial" w:cs="Arial"/>
          <w:sz w:val="24"/>
          <w:szCs w:val="24"/>
        </w:rPr>
      </w:pPr>
    </w:p>
    <w:p w14:paraId="27D4DDBB" w14:textId="7F1BCC87" w:rsidR="00464097" w:rsidRDefault="00F45E6F" w:rsidP="00F45E6F">
      <w:pPr>
        <w:spacing w:after="0" w:line="240" w:lineRule="auto"/>
        <w:jc w:val="both"/>
        <w:rPr>
          <w:rFonts w:ascii="Arial" w:hAnsi="Arial" w:cs="Arial"/>
          <w:sz w:val="24"/>
          <w:szCs w:val="24"/>
        </w:rPr>
      </w:pPr>
      <w:r>
        <w:rPr>
          <w:rFonts w:ascii="Arial" w:hAnsi="Arial" w:cs="Arial"/>
          <w:sz w:val="24"/>
          <w:szCs w:val="24"/>
        </w:rPr>
        <w:lastRenderedPageBreak/>
        <w:t xml:space="preserve">As of late April, </w:t>
      </w:r>
      <w:r w:rsidR="009E4FFB" w:rsidRPr="005850F6">
        <w:rPr>
          <w:rFonts w:ascii="Arial" w:hAnsi="Arial" w:cs="Arial"/>
          <w:sz w:val="24"/>
          <w:szCs w:val="24"/>
        </w:rPr>
        <w:t xml:space="preserve">46% of libraries surveyed reported that they have already implemented partial </w:t>
      </w:r>
      <w:r w:rsidR="000E455B" w:rsidRPr="005850F6">
        <w:rPr>
          <w:rFonts w:ascii="Arial" w:hAnsi="Arial" w:cs="Arial"/>
          <w:sz w:val="24"/>
          <w:szCs w:val="24"/>
        </w:rPr>
        <w:t>or</w:t>
      </w:r>
      <w:r w:rsidR="009E4FFB" w:rsidRPr="005850F6">
        <w:rPr>
          <w:rFonts w:ascii="Arial" w:hAnsi="Arial" w:cs="Arial"/>
          <w:sz w:val="24"/>
          <w:szCs w:val="24"/>
        </w:rPr>
        <w:t xml:space="preserve"> full</w:t>
      </w:r>
      <w:r w:rsidR="000E455B" w:rsidRPr="005850F6">
        <w:rPr>
          <w:rFonts w:ascii="Arial" w:hAnsi="Arial" w:cs="Arial"/>
          <w:sz w:val="24"/>
          <w:szCs w:val="24"/>
        </w:rPr>
        <w:t xml:space="preserve"> staff</w:t>
      </w:r>
      <w:r w:rsidR="009E4FFB" w:rsidRPr="005850F6">
        <w:rPr>
          <w:rFonts w:ascii="Arial" w:hAnsi="Arial" w:cs="Arial"/>
          <w:sz w:val="24"/>
          <w:szCs w:val="24"/>
        </w:rPr>
        <w:t xml:space="preserve"> layoffs. </w:t>
      </w:r>
      <w:r w:rsidR="00464097" w:rsidRPr="005850F6">
        <w:rPr>
          <w:rFonts w:ascii="Arial" w:hAnsi="Arial" w:cs="Arial"/>
          <w:sz w:val="24"/>
          <w:szCs w:val="24"/>
        </w:rPr>
        <w:t>This l</w:t>
      </w:r>
      <w:r w:rsidR="00B50B74" w:rsidRPr="005850F6">
        <w:rPr>
          <w:rFonts w:ascii="Arial" w:hAnsi="Arial" w:cs="Arial"/>
          <w:sz w:val="24"/>
          <w:szCs w:val="24"/>
        </w:rPr>
        <w:t>oss of revenue is happening at a time when usage and dependence on the public library is increasing</w:t>
      </w:r>
      <w:r w:rsidR="00FF5879" w:rsidRPr="005850F6">
        <w:rPr>
          <w:rFonts w:ascii="Arial" w:hAnsi="Arial" w:cs="Arial"/>
          <w:sz w:val="24"/>
          <w:szCs w:val="24"/>
        </w:rPr>
        <w:t xml:space="preserve">: </w:t>
      </w:r>
      <w:r w:rsidR="00464097" w:rsidRPr="005850F6">
        <w:rPr>
          <w:rFonts w:ascii="Arial" w:hAnsi="Arial" w:cs="Arial"/>
          <w:sz w:val="24"/>
          <w:szCs w:val="24"/>
        </w:rPr>
        <w:t xml:space="preserve"> </w:t>
      </w:r>
      <w:r w:rsidR="00FF5879" w:rsidRPr="005850F6">
        <w:rPr>
          <w:rFonts w:ascii="Arial" w:hAnsi="Arial" w:cs="Arial"/>
          <w:sz w:val="24"/>
          <w:szCs w:val="24"/>
        </w:rPr>
        <w:t>L</w:t>
      </w:r>
      <w:r w:rsidR="00B50B74" w:rsidRPr="005850F6">
        <w:rPr>
          <w:rFonts w:ascii="Arial" w:hAnsi="Arial" w:cs="Arial"/>
          <w:sz w:val="24"/>
          <w:szCs w:val="24"/>
        </w:rPr>
        <w:t>ibrary usage traditionally spikes during recessions</w:t>
      </w:r>
      <w:r w:rsidR="00FF5879" w:rsidRPr="005850F6">
        <w:rPr>
          <w:rFonts w:ascii="Arial" w:hAnsi="Arial" w:cs="Arial"/>
          <w:sz w:val="24"/>
          <w:szCs w:val="24"/>
        </w:rPr>
        <w:t xml:space="preserve"> and </w:t>
      </w:r>
      <w:r w:rsidR="00245477" w:rsidRPr="005850F6">
        <w:rPr>
          <w:rFonts w:ascii="Arial" w:hAnsi="Arial" w:cs="Arial"/>
          <w:sz w:val="24"/>
          <w:szCs w:val="24"/>
        </w:rPr>
        <w:t>libraries have reported an increase demand for resources during this time. If</w:t>
      </w:r>
      <w:r w:rsidR="00464097" w:rsidRPr="005850F6">
        <w:rPr>
          <w:rFonts w:ascii="Arial" w:hAnsi="Arial" w:cs="Arial"/>
          <w:sz w:val="24"/>
          <w:szCs w:val="24"/>
        </w:rPr>
        <w:t xml:space="preserve"> unaddressed, </w:t>
      </w:r>
      <w:r w:rsidR="00E57C00" w:rsidRPr="005850F6">
        <w:rPr>
          <w:rFonts w:ascii="Arial" w:hAnsi="Arial" w:cs="Arial"/>
          <w:sz w:val="24"/>
          <w:szCs w:val="24"/>
        </w:rPr>
        <w:t>th</w:t>
      </w:r>
      <w:r w:rsidR="007020D0" w:rsidRPr="005850F6">
        <w:rPr>
          <w:rFonts w:ascii="Arial" w:hAnsi="Arial" w:cs="Arial"/>
          <w:sz w:val="24"/>
          <w:szCs w:val="24"/>
        </w:rPr>
        <w:t xml:space="preserve">is </w:t>
      </w:r>
      <w:r w:rsidR="00E57C00" w:rsidRPr="005850F6">
        <w:rPr>
          <w:rFonts w:ascii="Arial" w:hAnsi="Arial" w:cs="Arial"/>
          <w:sz w:val="24"/>
          <w:szCs w:val="24"/>
        </w:rPr>
        <w:t xml:space="preserve">will force deep cuts </w:t>
      </w:r>
      <w:r w:rsidR="009E4FFB" w:rsidRPr="005850F6">
        <w:rPr>
          <w:rFonts w:ascii="Arial" w:hAnsi="Arial" w:cs="Arial"/>
          <w:sz w:val="24"/>
          <w:szCs w:val="24"/>
        </w:rPr>
        <w:t>to</w:t>
      </w:r>
      <w:r w:rsidR="00E57C00" w:rsidRPr="005850F6">
        <w:rPr>
          <w:rFonts w:ascii="Arial" w:hAnsi="Arial" w:cs="Arial"/>
          <w:sz w:val="24"/>
          <w:szCs w:val="24"/>
        </w:rPr>
        <w:t xml:space="preserve"> local public libraries, and </w:t>
      </w:r>
      <w:r w:rsidR="009E4FFB" w:rsidRPr="005850F6">
        <w:rPr>
          <w:rFonts w:ascii="Arial" w:hAnsi="Arial" w:cs="Arial"/>
          <w:sz w:val="24"/>
          <w:szCs w:val="24"/>
        </w:rPr>
        <w:t>even permanent closures</w:t>
      </w:r>
      <w:r w:rsidR="007020D0" w:rsidRPr="005850F6">
        <w:rPr>
          <w:rFonts w:ascii="Arial" w:hAnsi="Arial" w:cs="Arial"/>
          <w:sz w:val="24"/>
          <w:szCs w:val="24"/>
        </w:rPr>
        <w:t xml:space="preserve"> in many smaller communities</w:t>
      </w:r>
      <w:r w:rsidR="00E57C00" w:rsidRPr="005850F6">
        <w:rPr>
          <w:rFonts w:ascii="Arial" w:hAnsi="Arial" w:cs="Arial"/>
          <w:sz w:val="24"/>
          <w:szCs w:val="24"/>
        </w:rPr>
        <w:t>.</w:t>
      </w:r>
    </w:p>
    <w:p w14:paraId="248F255F" w14:textId="77777777" w:rsidR="00003B01" w:rsidRPr="00F45E6F" w:rsidRDefault="00003B01" w:rsidP="00F45E6F">
      <w:pPr>
        <w:spacing w:after="0" w:line="240" w:lineRule="auto"/>
        <w:rPr>
          <w:rFonts w:ascii="Arial" w:hAnsi="Arial" w:cs="Arial"/>
          <w:sz w:val="24"/>
          <w:szCs w:val="24"/>
        </w:rPr>
      </w:pPr>
    </w:p>
    <w:p w14:paraId="3F0E241F" w14:textId="054289A7" w:rsidR="00464097" w:rsidRPr="00F45E6F" w:rsidRDefault="003469C6" w:rsidP="00F45E6F">
      <w:pPr>
        <w:spacing w:after="0" w:line="240" w:lineRule="auto"/>
        <w:jc w:val="both"/>
        <w:rPr>
          <w:rFonts w:ascii="Arial" w:hAnsi="Arial" w:cs="Arial"/>
          <w:sz w:val="24"/>
          <w:szCs w:val="24"/>
        </w:rPr>
      </w:pPr>
      <w:r w:rsidRPr="005850F6">
        <w:rPr>
          <w:rFonts w:ascii="Arial" w:hAnsi="Arial" w:cs="Arial"/>
          <w:sz w:val="24"/>
          <w:szCs w:val="24"/>
        </w:rPr>
        <w:t xml:space="preserve">We </w:t>
      </w:r>
      <w:r w:rsidR="00464097" w:rsidRPr="005850F6">
        <w:rPr>
          <w:rFonts w:ascii="Arial" w:hAnsi="Arial" w:cs="Arial"/>
          <w:sz w:val="24"/>
          <w:szCs w:val="24"/>
        </w:rPr>
        <w:t>strongly urge</w:t>
      </w:r>
      <w:r w:rsidRPr="005850F6">
        <w:rPr>
          <w:rFonts w:ascii="Arial" w:hAnsi="Arial" w:cs="Arial"/>
          <w:sz w:val="24"/>
          <w:szCs w:val="24"/>
        </w:rPr>
        <w:t xml:space="preserve"> the </w:t>
      </w:r>
      <w:r w:rsidR="00464097" w:rsidRPr="005850F6">
        <w:rPr>
          <w:rFonts w:ascii="Arial" w:hAnsi="Arial" w:cs="Arial"/>
          <w:sz w:val="24"/>
          <w:szCs w:val="24"/>
        </w:rPr>
        <w:t xml:space="preserve">Ontario </w:t>
      </w:r>
      <w:r w:rsidRPr="005850F6">
        <w:rPr>
          <w:rFonts w:ascii="Arial" w:hAnsi="Arial" w:cs="Arial"/>
          <w:sz w:val="24"/>
          <w:szCs w:val="24"/>
        </w:rPr>
        <w:t xml:space="preserve">government </w:t>
      </w:r>
      <w:r w:rsidR="00464097" w:rsidRPr="005850F6">
        <w:rPr>
          <w:rFonts w:ascii="Arial" w:hAnsi="Arial" w:cs="Arial"/>
          <w:sz w:val="24"/>
          <w:szCs w:val="24"/>
        </w:rPr>
        <w:t xml:space="preserve">to </w:t>
      </w:r>
      <w:r w:rsidRPr="005850F6">
        <w:rPr>
          <w:rFonts w:ascii="Arial" w:hAnsi="Arial" w:cs="Arial"/>
          <w:sz w:val="24"/>
          <w:szCs w:val="24"/>
        </w:rPr>
        <w:t xml:space="preserve">work closely with municipalities to </w:t>
      </w:r>
      <w:r w:rsidR="00464097" w:rsidRPr="005850F6">
        <w:rPr>
          <w:rFonts w:ascii="Arial" w:hAnsi="Arial" w:cs="Arial"/>
          <w:sz w:val="24"/>
          <w:szCs w:val="24"/>
        </w:rPr>
        <w:t>address this growing funding gap</w:t>
      </w:r>
      <w:r w:rsidRPr="005850F6">
        <w:rPr>
          <w:rFonts w:ascii="Arial" w:hAnsi="Arial" w:cs="Arial"/>
          <w:sz w:val="24"/>
          <w:szCs w:val="24"/>
        </w:rPr>
        <w:t xml:space="preserve">.  </w:t>
      </w:r>
      <w:r w:rsidR="00245477" w:rsidRPr="005850F6">
        <w:rPr>
          <w:rFonts w:ascii="Arial" w:hAnsi="Arial" w:cs="Arial"/>
          <w:sz w:val="24"/>
          <w:szCs w:val="24"/>
        </w:rPr>
        <w:t>I</w:t>
      </w:r>
      <w:r w:rsidR="00464097" w:rsidRPr="005850F6">
        <w:rPr>
          <w:rFonts w:ascii="Arial" w:hAnsi="Arial" w:cs="Arial"/>
          <w:sz w:val="24"/>
          <w:szCs w:val="24"/>
        </w:rPr>
        <w:t>mplementing a</w:t>
      </w:r>
      <w:r w:rsidRPr="005850F6">
        <w:rPr>
          <w:rFonts w:ascii="Arial" w:hAnsi="Arial" w:cs="Arial"/>
          <w:sz w:val="24"/>
          <w:szCs w:val="24"/>
        </w:rPr>
        <w:t xml:space="preserve"> supportive funding framework</w:t>
      </w:r>
      <w:r w:rsidR="00415D7C" w:rsidRPr="005850F6">
        <w:rPr>
          <w:rFonts w:ascii="Arial" w:hAnsi="Arial" w:cs="Arial"/>
          <w:sz w:val="24"/>
          <w:szCs w:val="24"/>
        </w:rPr>
        <w:t xml:space="preserve"> for municipalities</w:t>
      </w:r>
      <w:r w:rsidRPr="005850F6">
        <w:rPr>
          <w:rFonts w:ascii="Arial" w:hAnsi="Arial" w:cs="Arial"/>
          <w:sz w:val="24"/>
          <w:szCs w:val="24"/>
        </w:rPr>
        <w:t xml:space="preserve"> quickly </w:t>
      </w:r>
      <w:r w:rsidR="00464097" w:rsidRPr="005850F6">
        <w:rPr>
          <w:rFonts w:ascii="Arial" w:hAnsi="Arial" w:cs="Arial"/>
          <w:sz w:val="24"/>
          <w:szCs w:val="24"/>
        </w:rPr>
        <w:t xml:space="preserve">is essential </w:t>
      </w:r>
      <w:r w:rsidR="009E4FFB" w:rsidRPr="005850F6">
        <w:rPr>
          <w:rFonts w:ascii="Arial" w:hAnsi="Arial" w:cs="Arial"/>
          <w:sz w:val="24"/>
          <w:szCs w:val="24"/>
        </w:rPr>
        <w:t>for</w:t>
      </w:r>
      <w:r w:rsidR="00464097" w:rsidRPr="005850F6">
        <w:rPr>
          <w:rFonts w:ascii="Arial" w:hAnsi="Arial" w:cs="Arial"/>
          <w:sz w:val="24"/>
          <w:szCs w:val="24"/>
        </w:rPr>
        <w:t xml:space="preserve"> protect</w:t>
      </w:r>
      <w:r w:rsidR="00415D7C" w:rsidRPr="005850F6">
        <w:rPr>
          <w:rFonts w:ascii="Arial" w:hAnsi="Arial" w:cs="Arial"/>
          <w:sz w:val="24"/>
          <w:szCs w:val="24"/>
        </w:rPr>
        <w:t>ing</w:t>
      </w:r>
      <w:r w:rsidRPr="005850F6">
        <w:rPr>
          <w:rFonts w:ascii="Arial" w:hAnsi="Arial" w:cs="Arial"/>
          <w:sz w:val="24"/>
          <w:szCs w:val="24"/>
        </w:rPr>
        <w:t xml:space="preserve"> Ontario’s</w:t>
      </w:r>
      <w:r w:rsidR="00464097" w:rsidRPr="005850F6">
        <w:rPr>
          <w:rFonts w:ascii="Arial" w:hAnsi="Arial" w:cs="Arial"/>
          <w:sz w:val="24"/>
          <w:szCs w:val="24"/>
        </w:rPr>
        <w:t xml:space="preserve"> public </w:t>
      </w:r>
      <w:r w:rsidR="00873DB6" w:rsidRPr="005850F6">
        <w:rPr>
          <w:rFonts w:ascii="Arial" w:hAnsi="Arial" w:cs="Arial"/>
          <w:sz w:val="24"/>
          <w:szCs w:val="24"/>
        </w:rPr>
        <w:t>librar</w:t>
      </w:r>
      <w:r w:rsidR="00464097" w:rsidRPr="005850F6">
        <w:rPr>
          <w:rFonts w:ascii="Arial" w:hAnsi="Arial" w:cs="Arial"/>
          <w:sz w:val="24"/>
          <w:szCs w:val="24"/>
        </w:rPr>
        <w:t>ies and the substantial</w:t>
      </w:r>
      <w:r w:rsidR="00873DB6" w:rsidRPr="005850F6">
        <w:rPr>
          <w:rFonts w:ascii="Arial" w:hAnsi="Arial" w:cs="Arial"/>
          <w:sz w:val="24"/>
          <w:szCs w:val="24"/>
        </w:rPr>
        <w:t xml:space="preserve"> </w:t>
      </w:r>
      <w:r w:rsidR="00464097" w:rsidRPr="005850F6">
        <w:rPr>
          <w:rFonts w:ascii="Arial" w:hAnsi="Arial" w:cs="Arial"/>
          <w:sz w:val="24"/>
          <w:szCs w:val="24"/>
        </w:rPr>
        <w:t>support they provide for local economic development, community supports, access to children’s programming and government services.</w:t>
      </w:r>
      <w:r w:rsidRPr="005850F6">
        <w:rPr>
          <w:rFonts w:ascii="Arial" w:hAnsi="Arial" w:cs="Arial"/>
          <w:sz w:val="24"/>
          <w:szCs w:val="24"/>
        </w:rPr>
        <w:t xml:space="preserve"> </w:t>
      </w:r>
    </w:p>
    <w:p w14:paraId="4F55A6F1" w14:textId="77777777" w:rsidR="00415D7C" w:rsidRPr="005850F6" w:rsidRDefault="00415D7C" w:rsidP="00F45E6F">
      <w:pPr>
        <w:pStyle w:val="ListParagraph"/>
        <w:spacing w:after="0" w:line="240" w:lineRule="auto"/>
        <w:rPr>
          <w:rFonts w:ascii="Arial" w:hAnsi="Arial" w:cs="Arial"/>
          <w:b/>
          <w:bCs/>
          <w:sz w:val="24"/>
          <w:szCs w:val="24"/>
        </w:rPr>
      </w:pPr>
    </w:p>
    <w:p w14:paraId="4A81C962" w14:textId="23D5FE5F" w:rsidR="00415D7C" w:rsidRPr="005850F6" w:rsidRDefault="00415D7C" w:rsidP="00F45E6F">
      <w:pPr>
        <w:pStyle w:val="ListParagraph"/>
        <w:numPr>
          <w:ilvl w:val="0"/>
          <w:numId w:val="3"/>
        </w:numPr>
        <w:spacing w:after="0" w:line="240" w:lineRule="auto"/>
        <w:rPr>
          <w:rFonts w:ascii="Arial" w:hAnsi="Arial" w:cs="Arial"/>
          <w:b/>
          <w:bCs/>
          <w:sz w:val="24"/>
          <w:szCs w:val="24"/>
        </w:rPr>
      </w:pPr>
      <w:r w:rsidRPr="005850F6">
        <w:rPr>
          <w:rFonts w:ascii="Arial" w:hAnsi="Arial" w:cs="Arial"/>
          <w:b/>
          <w:bCs/>
          <w:sz w:val="24"/>
          <w:szCs w:val="24"/>
        </w:rPr>
        <w:t>Leverage</w:t>
      </w:r>
      <w:r w:rsidR="003C554A" w:rsidRPr="005850F6">
        <w:rPr>
          <w:rFonts w:ascii="Arial" w:hAnsi="Arial" w:cs="Arial"/>
          <w:b/>
          <w:bCs/>
          <w:sz w:val="24"/>
          <w:szCs w:val="24"/>
        </w:rPr>
        <w:t xml:space="preserve"> </w:t>
      </w:r>
      <w:r w:rsidRPr="005850F6">
        <w:rPr>
          <w:rFonts w:ascii="Arial" w:hAnsi="Arial" w:cs="Arial"/>
          <w:b/>
          <w:bCs/>
          <w:sz w:val="24"/>
          <w:szCs w:val="24"/>
        </w:rPr>
        <w:t>Ontario</w:t>
      </w:r>
      <w:r w:rsidR="003C554A" w:rsidRPr="005850F6">
        <w:rPr>
          <w:rFonts w:ascii="Arial" w:hAnsi="Arial" w:cs="Arial"/>
          <w:b/>
          <w:bCs/>
          <w:sz w:val="24"/>
          <w:szCs w:val="24"/>
        </w:rPr>
        <w:t xml:space="preserve">’s broadband action plan </w:t>
      </w:r>
      <w:r w:rsidR="00194DE3" w:rsidRPr="005850F6">
        <w:rPr>
          <w:rFonts w:ascii="Arial" w:hAnsi="Arial" w:cs="Arial"/>
          <w:b/>
          <w:bCs/>
          <w:sz w:val="24"/>
          <w:szCs w:val="24"/>
        </w:rPr>
        <w:t xml:space="preserve">to </w:t>
      </w:r>
      <w:r w:rsidRPr="005850F6">
        <w:rPr>
          <w:rFonts w:ascii="Arial" w:hAnsi="Arial" w:cs="Arial"/>
          <w:b/>
          <w:bCs/>
          <w:sz w:val="24"/>
          <w:szCs w:val="24"/>
        </w:rPr>
        <w:t>e</w:t>
      </w:r>
      <w:r w:rsidR="00027452" w:rsidRPr="005850F6">
        <w:rPr>
          <w:rFonts w:ascii="Arial" w:hAnsi="Arial" w:cs="Arial"/>
          <w:b/>
          <w:bCs/>
          <w:sz w:val="24"/>
          <w:szCs w:val="24"/>
        </w:rPr>
        <w:t>nsur</w:t>
      </w:r>
      <w:r w:rsidRPr="005850F6">
        <w:rPr>
          <w:rFonts w:ascii="Arial" w:hAnsi="Arial" w:cs="Arial"/>
          <w:b/>
          <w:bCs/>
          <w:sz w:val="24"/>
          <w:szCs w:val="24"/>
        </w:rPr>
        <w:t>e</w:t>
      </w:r>
      <w:r w:rsidR="00027452" w:rsidRPr="005850F6">
        <w:rPr>
          <w:rFonts w:ascii="Arial" w:hAnsi="Arial" w:cs="Arial"/>
          <w:b/>
          <w:bCs/>
          <w:sz w:val="24"/>
          <w:szCs w:val="24"/>
        </w:rPr>
        <w:t xml:space="preserve"> that </w:t>
      </w:r>
      <w:r w:rsidRPr="005850F6">
        <w:rPr>
          <w:rFonts w:ascii="Arial" w:hAnsi="Arial" w:cs="Arial"/>
          <w:b/>
          <w:bCs/>
          <w:sz w:val="24"/>
          <w:szCs w:val="24"/>
        </w:rPr>
        <w:t>modern</w:t>
      </w:r>
      <w:r w:rsidR="00027452" w:rsidRPr="005850F6">
        <w:rPr>
          <w:rFonts w:ascii="Arial" w:hAnsi="Arial" w:cs="Arial"/>
          <w:b/>
          <w:bCs/>
          <w:sz w:val="24"/>
          <w:szCs w:val="24"/>
        </w:rPr>
        <w:t xml:space="preserve"> broadband connectivity is available </w:t>
      </w:r>
      <w:r w:rsidR="00E7141F" w:rsidRPr="005850F6">
        <w:rPr>
          <w:rFonts w:ascii="Arial" w:hAnsi="Arial" w:cs="Arial"/>
          <w:b/>
          <w:bCs/>
          <w:sz w:val="24"/>
          <w:szCs w:val="24"/>
        </w:rPr>
        <w:t>in</w:t>
      </w:r>
      <w:r w:rsidRPr="005850F6">
        <w:rPr>
          <w:rFonts w:ascii="Arial" w:hAnsi="Arial" w:cs="Arial"/>
          <w:b/>
          <w:bCs/>
          <w:sz w:val="24"/>
          <w:szCs w:val="24"/>
        </w:rPr>
        <w:t xml:space="preserve"> more</w:t>
      </w:r>
      <w:r w:rsidR="00027452" w:rsidRPr="005850F6">
        <w:rPr>
          <w:rFonts w:ascii="Arial" w:hAnsi="Arial" w:cs="Arial"/>
          <w:b/>
          <w:bCs/>
          <w:sz w:val="24"/>
          <w:szCs w:val="24"/>
        </w:rPr>
        <w:t xml:space="preserve"> public library branches in </w:t>
      </w:r>
      <w:r w:rsidRPr="005850F6">
        <w:rPr>
          <w:rFonts w:ascii="Arial" w:hAnsi="Arial" w:cs="Arial"/>
          <w:b/>
          <w:bCs/>
          <w:sz w:val="24"/>
          <w:szCs w:val="24"/>
        </w:rPr>
        <w:t>c</w:t>
      </w:r>
      <w:r w:rsidR="00027452" w:rsidRPr="005850F6">
        <w:rPr>
          <w:rFonts w:ascii="Arial" w:hAnsi="Arial" w:cs="Arial"/>
          <w:b/>
          <w:bCs/>
          <w:sz w:val="24"/>
          <w:szCs w:val="24"/>
        </w:rPr>
        <w:t xml:space="preserve">ommunities </w:t>
      </w:r>
      <w:r w:rsidRPr="005850F6">
        <w:rPr>
          <w:rFonts w:ascii="Arial" w:hAnsi="Arial" w:cs="Arial"/>
          <w:b/>
          <w:bCs/>
          <w:sz w:val="24"/>
          <w:szCs w:val="24"/>
        </w:rPr>
        <w:t xml:space="preserve">across </w:t>
      </w:r>
      <w:r w:rsidR="00027452" w:rsidRPr="005850F6">
        <w:rPr>
          <w:rFonts w:ascii="Arial" w:hAnsi="Arial" w:cs="Arial"/>
          <w:b/>
          <w:bCs/>
          <w:sz w:val="24"/>
          <w:szCs w:val="24"/>
        </w:rPr>
        <w:t>Ontario</w:t>
      </w:r>
      <w:r w:rsidR="003C554A" w:rsidRPr="005850F6">
        <w:rPr>
          <w:rFonts w:ascii="Arial" w:hAnsi="Arial" w:cs="Arial"/>
          <w:b/>
          <w:bCs/>
          <w:sz w:val="24"/>
          <w:szCs w:val="24"/>
        </w:rPr>
        <w:t>.</w:t>
      </w:r>
    </w:p>
    <w:p w14:paraId="6FAA66FA" w14:textId="773D719D" w:rsidR="003C554A" w:rsidRPr="00F45E6F" w:rsidRDefault="003C554A" w:rsidP="00F45E6F">
      <w:pPr>
        <w:pStyle w:val="ListParagraph"/>
        <w:spacing w:after="0" w:line="240" w:lineRule="auto"/>
        <w:rPr>
          <w:rFonts w:ascii="Arial" w:hAnsi="Arial" w:cs="Arial"/>
          <w:sz w:val="24"/>
          <w:szCs w:val="24"/>
        </w:rPr>
      </w:pPr>
    </w:p>
    <w:p w14:paraId="5643A79F" w14:textId="7E100E30" w:rsidR="00245477" w:rsidRPr="005850F6" w:rsidRDefault="00A47286" w:rsidP="00F45E6F">
      <w:pPr>
        <w:spacing w:after="0" w:line="240" w:lineRule="auto"/>
        <w:jc w:val="both"/>
        <w:rPr>
          <w:rFonts w:ascii="Arial" w:hAnsi="Arial" w:cs="Arial"/>
          <w:sz w:val="24"/>
          <w:szCs w:val="24"/>
        </w:rPr>
      </w:pPr>
      <w:r w:rsidRPr="005850F6">
        <w:rPr>
          <w:rFonts w:ascii="Arial" w:hAnsi="Arial" w:cs="Arial"/>
          <w:sz w:val="24"/>
          <w:szCs w:val="24"/>
        </w:rPr>
        <w:t xml:space="preserve">COVID-19 has demonstrated that Ontarians in all communities depend on digital access </w:t>
      </w:r>
      <w:r w:rsidR="00415D7C" w:rsidRPr="005850F6">
        <w:rPr>
          <w:rFonts w:ascii="Arial" w:hAnsi="Arial" w:cs="Arial"/>
          <w:sz w:val="24"/>
          <w:szCs w:val="24"/>
        </w:rPr>
        <w:t>–</w:t>
      </w:r>
      <w:r w:rsidRPr="005850F6">
        <w:rPr>
          <w:rFonts w:ascii="Arial" w:hAnsi="Arial" w:cs="Arial"/>
          <w:sz w:val="24"/>
          <w:szCs w:val="24"/>
        </w:rPr>
        <w:t xml:space="preserve"> </w:t>
      </w:r>
      <w:r w:rsidR="00415D7C" w:rsidRPr="005850F6">
        <w:rPr>
          <w:rFonts w:ascii="Arial" w:hAnsi="Arial" w:cs="Arial"/>
          <w:sz w:val="24"/>
          <w:szCs w:val="24"/>
        </w:rPr>
        <w:t xml:space="preserve">to work, </w:t>
      </w:r>
      <w:r w:rsidRPr="005850F6">
        <w:rPr>
          <w:rFonts w:ascii="Arial" w:hAnsi="Arial" w:cs="Arial"/>
          <w:sz w:val="24"/>
          <w:szCs w:val="24"/>
        </w:rPr>
        <w:t xml:space="preserve">to learn, to </w:t>
      </w:r>
      <w:r w:rsidR="00415D7C" w:rsidRPr="005850F6">
        <w:rPr>
          <w:rFonts w:ascii="Arial" w:hAnsi="Arial" w:cs="Arial"/>
          <w:sz w:val="24"/>
          <w:szCs w:val="24"/>
        </w:rPr>
        <w:t xml:space="preserve">connect to </w:t>
      </w:r>
      <w:r w:rsidRPr="005850F6">
        <w:rPr>
          <w:rFonts w:ascii="Arial" w:hAnsi="Arial" w:cs="Arial"/>
          <w:sz w:val="24"/>
          <w:szCs w:val="24"/>
        </w:rPr>
        <w:t>communit</w:t>
      </w:r>
      <w:r w:rsidR="00415D7C" w:rsidRPr="005850F6">
        <w:rPr>
          <w:rFonts w:ascii="Arial" w:hAnsi="Arial" w:cs="Arial"/>
          <w:sz w:val="24"/>
          <w:szCs w:val="24"/>
        </w:rPr>
        <w:t>y</w:t>
      </w:r>
      <w:r w:rsidRPr="005850F6">
        <w:rPr>
          <w:rFonts w:ascii="Arial" w:hAnsi="Arial" w:cs="Arial"/>
          <w:sz w:val="24"/>
          <w:szCs w:val="24"/>
        </w:rPr>
        <w:t xml:space="preserve"> and</w:t>
      </w:r>
      <w:r w:rsidR="00415D7C" w:rsidRPr="005850F6">
        <w:rPr>
          <w:rFonts w:ascii="Arial" w:hAnsi="Arial" w:cs="Arial"/>
          <w:sz w:val="24"/>
          <w:szCs w:val="24"/>
        </w:rPr>
        <w:t xml:space="preserve"> </w:t>
      </w:r>
      <w:r w:rsidRPr="005850F6">
        <w:rPr>
          <w:rFonts w:ascii="Arial" w:hAnsi="Arial" w:cs="Arial"/>
          <w:sz w:val="24"/>
          <w:szCs w:val="24"/>
        </w:rPr>
        <w:t>government</w:t>
      </w:r>
      <w:r w:rsidR="00415D7C" w:rsidRPr="005850F6">
        <w:rPr>
          <w:rFonts w:ascii="Arial" w:hAnsi="Arial" w:cs="Arial"/>
          <w:sz w:val="24"/>
          <w:szCs w:val="24"/>
        </w:rPr>
        <w:t xml:space="preserve"> services</w:t>
      </w:r>
      <w:r w:rsidRPr="005850F6">
        <w:rPr>
          <w:rFonts w:ascii="Arial" w:hAnsi="Arial" w:cs="Arial"/>
          <w:sz w:val="24"/>
          <w:szCs w:val="24"/>
        </w:rPr>
        <w:t xml:space="preserve">, to </w:t>
      </w:r>
      <w:r w:rsidR="00415D7C" w:rsidRPr="005850F6">
        <w:rPr>
          <w:rFonts w:ascii="Arial" w:hAnsi="Arial" w:cs="Arial"/>
          <w:sz w:val="24"/>
          <w:szCs w:val="24"/>
        </w:rPr>
        <w:t>find or train for a job</w:t>
      </w:r>
      <w:r w:rsidRPr="005850F6">
        <w:rPr>
          <w:rFonts w:ascii="Arial" w:hAnsi="Arial" w:cs="Arial"/>
          <w:sz w:val="24"/>
          <w:szCs w:val="24"/>
        </w:rPr>
        <w:t xml:space="preserve">, </w:t>
      </w:r>
      <w:r w:rsidR="00415D7C" w:rsidRPr="005850F6">
        <w:rPr>
          <w:rFonts w:ascii="Arial" w:hAnsi="Arial" w:cs="Arial"/>
          <w:sz w:val="24"/>
          <w:szCs w:val="24"/>
        </w:rPr>
        <w:t xml:space="preserve">and to </w:t>
      </w:r>
      <w:r w:rsidRPr="005850F6">
        <w:rPr>
          <w:rFonts w:ascii="Arial" w:hAnsi="Arial" w:cs="Arial"/>
          <w:sz w:val="24"/>
          <w:szCs w:val="24"/>
        </w:rPr>
        <w:t>access health information.</w:t>
      </w:r>
      <w:r w:rsidR="00245477" w:rsidRPr="005850F6">
        <w:rPr>
          <w:rFonts w:ascii="Arial" w:hAnsi="Arial" w:cs="Arial"/>
          <w:sz w:val="24"/>
          <w:szCs w:val="24"/>
        </w:rPr>
        <w:t xml:space="preserve"> However, m</w:t>
      </w:r>
      <w:r w:rsidR="00C02AFF" w:rsidRPr="005850F6">
        <w:rPr>
          <w:rFonts w:ascii="Arial" w:hAnsi="Arial" w:cs="Arial"/>
          <w:sz w:val="24"/>
          <w:szCs w:val="24"/>
        </w:rPr>
        <w:t>any communities in Ontario have limited or poor residential broadband service.</w:t>
      </w:r>
    </w:p>
    <w:p w14:paraId="3325B43C" w14:textId="77777777" w:rsidR="00245477" w:rsidRPr="005850F6" w:rsidRDefault="00245477" w:rsidP="00F45E6F">
      <w:pPr>
        <w:spacing w:after="0" w:line="240" w:lineRule="auto"/>
        <w:rPr>
          <w:rFonts w:ascii="Arial" w:hAnsi="Arial" w:cs="Arial"/>
          <w:sz w:val="24"/>
          <w:szCs w:val="24"/>
        </w:rPr>
      </w:pPr>
    </w:p>
    <w:p w14:paraId="69939A1D" w14:textId="75BCE47D" w:rsidR="00245477" w:rsidRPr="005850F6" w:rsidRDefault="00415D7C" w:rsidP="00F45E6F">
      <w:pPr>
        <w:spacing w:after="0" w:line="240" w:lineRule="auto"/>
        <w:jc w:val="both"/>
        <w:rPr>
          <w:rFonts w:ascii="Arial" w:hAnsi="Arial" w:cs="Arial"/>
          <w:sz w:val="24"/>
          <w:szCs w:val="24"/>
        </w:rPr>
      </w:pPr>
      <w:r w:rsidRPr="005850F6">
        <w:rPr>
          <w:rFonts w:ascii="Arial" w:hAnsi="Arial" w:cs="Arial"/>
          <w:sz w:val="24"/>
          <w:szCs w:val="24"/>
        </w:rPr>
        <w:t xml:space="preserve">Even with </w:t>
      </w:r>
      <w:r w:rsidR="00245477" w:rsidRPr="005850F6">
        <w:rPr>
          <w:rFonts w:ascii="Arial" w:hAnsi="Arial" w:cs="Arial"/>
          <w:sz w:val="24"/>
          <w:szCs w:val="24"/>
        </w:rPr>
        <w:t xml:space="preserve">the </w:t>
      </w:r>
      <w:r w:rsidRPr="005850F6">
        <w:rPr>
          <w:rFonts w:ascii="Arial" w:hAnsi="Arial" w:cs="Arial"/>
          <w:sz w:val="24"/>
          <w:szCs w:val="24"/>
        </w:rPr>
        <w:t xml:space="preserve">physical doors closed, </w:t>
      </w:r>
      <w:r w:rsidR="00733F40">
        <w:rPr>
          <w:rFonts w:ascii="Arial" w:hAnsi="Arial" w:cs="Arial"/>
          <w:sz w:val="24"/>
          <w:szCs w:val="24"/>
        </w:rPr>
        <w:t xml:space="preserve">the </w:t>
      </w:r>
      <w:r w:rsidR="00A47286" w:rsidRPr="005850F6">
        <w:rPr>
          <w:rFonts w:ascii="Arial" w:hAnsi="Arial" w:cs="Arial"/>
          <w:sz w:val="24"/>
          <w:szCs w:val="24"/>
        </w:rPr>
        <w:t>demand fo</w:t>
      </w:r>
      <w:r w:rsidR="007020D0" w:rsidRPr="005850F6">
        <w:rPr>
          <w:rFonts w:ascii="Arial" w:hAnsi="Arial" w:cs="Arial"/>
          <w:sz w:val="24"/>
          <w:szCs w:val="24"/>
        </w:rPr>
        <w:t>r</w:t>
      </w:r>
      <w:r w:rsidRPr="005850F6">
        <w:rPr>
          <w:rFonts w:ascii="Arial" w:hAnsi="Arial" w:cs="Arial"/>
          <w:sz w:val="24"/>
          <w:szCs w:val="24"/>
        </w:rPr>
        <w:t xml:space="preserve"> </w:t>
      </w:r>
      <w:r w:rsidR="00A47286" w:rsidRPr="005850F6">
        <w:rPr>
          <w:rFonts w:ascii="Arial" w:hAnsi="Arial" w:cs="Arial"/>
          <w:sz w:val="24"/>
          <w:szCs w:val="24"/>
        </w:rPr>
        <w:t>public librar</w:t>
      </w:r>
      <w:r w:rsidR="007020D0" w:rsidRPr="005850F6">
        <w:rPr>
          <w:rFonts w:ascii="Arial" w:hAnsi="Arial" w:cs="Arial"/>
          <w:sz w:val="24"/>
          <w:szCs w:val="24"/>
        </w:rPr>
        <w:t>y broadband</w:t>
      </w:r>
      <w:r w:rsidR="00A47286" w:rsidRPr="005850F6">
        <w:rPr>
          <w:rFonts w:ascii="Arial" w:hAnsi="Arial" w:cs="Arial"/>
          <w:sz w:val="24"/>
          <w:szCs w:val="24"/>
        </w:rPr>
        <w:t xml:space="preserve"> </w:t>
      </w:r>
      <w:r w:rsidRPr="005850F6">
        <w:rPr>
          <w:rFonts w:ascii="Arial" w:hAnsi="Arial" w:cs="Arial"/>
          <w:sz w:val="24"/>
          <w:szCs w:val="24"/>
        </w:rPr>
        <w:t>i</w:t>
      </w:r>
      <w:r w:rsidR="00A47286" w:rsidRPr="005850F6">
        <w:rPr>
          <w:rFonts w:ascii="Arial" w:hAnsi="Arial" w:cs="Arial"/>
          <w:sz w:val="24"/>
          <w:szCs w:val="24"/>
        </w:rPr>
        <w:t xml:space="preserve">ncreased during the </w:t>
      </w:r>
      <w:r w:rsidRPr="005850F6">
        <w:rPr>
          <w:rFonts w:ascii="Arial" w:hAnsi="Arial" w:cs="Arial"/>
          <w:sz w:val="24"/>
          <w:szCs w:val="24"/>
        </w:rPr>
        <w:t>lockdown period</w:t>
      </w:r>
      <w:r w:rsidR="00A47286" w:rsidRPr="005850F6">
        <w:rPr>
          <w:rFonts w:ascii="Arial" w:hAnsi="Arial" w:cs="Arial"/>
          <w:sz w:val="24"/>
          <w:szCs w:val="24"/>
        </w:rPr>
        <w:t xml:space="preserve">. </w:t>
      </w:r>
      <w:r w:rsidR="00245477" w:rsidRPr="005850F6">
        <w:rPr>
          <w:rFonts w:ascii="Arial" w:hAnsi="Arial" w:cs="Arial"/>
          <w:sz w:val="24"/>
          <w:szCs w:val="24"/>
        </w:rPr>
        <w:t>L</w:t>
      </w:r>
      <w:r w:rsidR="00EE55FF" w:rsidRPr="005850F6">
        <w:rPr>
          <w:rFonts w:ascii="Arial" w:hAnsi="Arial" w:cs="Arial"/>
          <w:sz w:val="24"/>
          <w:szCs w:val="24"/>
        </w:rPr>
        <w:t>ibraries have reported a steady stream of people parked or seated outside the library to use the Wi-Fi.</w:t>
      </w:r>
      <w:r w:rsidR="00245477" w:rsidRPr="005850F6">
        <w:rPr>
          <w:rFonts w:ascii="Arial" w:hAnsi="Arial" w:cs="Arial"/>
          <w:sz w:val="24"/>
          <w:szCs w:val="24"/>
        </w:rPr>
        <w:t xml:space="preserve"> </w:t>
      </w:r>
      <w:r w:rsidR="007020D0" w:rsidRPr="005850F6">
        <w:rPr>
          <w:rFonts w:ascii="Arial" w:hAnsi="Arial" w:cs="Arial"/>
          <w:sz w:val="24"/>
          <w:szCs w:val="24"/>
        </w:rPr>
        <w:t>These</w:t>
      </w:r>
      <w:r w:rsidR="00EE55FF" w:rsidRPr="005850F6">
        <w:rPr>
          <w:rFonts w:ascii="Arial" w:hAnsi="Arial" w:cs="Arial"/>
          <w:sz w:val="24"/>
          <w:szCs w:val="24"/>
        </w:rPr>
        <w:t xml:space="preserve"> are people work</w:t>
      </w:r>
      <w:r w:rsidR="009E4FFB" w:rsidRPr="005850F6">
        <w:rPr>
          <w:rFonts w:ascii="Arial" w:hAnsi="Arial" w:cs="Arial"/>
          <w:sz w:val="24"/>
          <w:szCs w:val="24"/>
        </w:rPr>
        <w:t>ing</w:t>
      </w:r>
      <w:r w:rsidR="00EE55FF" w:rsidRPr="005850F6">
        <w:rPr>
          <w:rFonts w:ascii="Arial" w:hAnsi="Arial" w:cs="Arial"/>
          <w:sz w:val="24"/>
          <w:szCs w:val="24"/>
        </w:rPr>
        <w:t xml:space="preserve"> remotely, </w:t>
      </w:r>
      <w:r w:rsidR="009E4FFB" w:rsidRPr="005850F6">
        <w:rPr>
          <w:rFonts w:ascii="Arial" w:hAnsi="Arial" w:cs="Arial"/>
          <w:sz w:val="24"/>
          <w:szCs w:val="24"/>
        </w:rPr>
        <w:t xml:space="preserve">applying </w:t>
      </w:r>
      <w:r w:rsidR="00EE55FF" w:rsidRPr="005850F6">
        <w:rPr>
          <w:rFonts w:ascii="Arial" w:hAnsi="Arial" w:cs="Arial"/>
          <w:sz w:val="24"/>
          <w:szCs w:val="24"/>
        </w:rPr>
        <w:t xml:space="preserve">for government </w:t>
      </w:r>
      <w:r w:rsidR="009E4FFB" w:rsidRPr="005850F6">
        <w:rPr>
          <w:rFonts w:ascii="Arial" w:hAnsi="Arial" w:cs="Arial"/>
          <w:sz w:val="24"/>
          <w:szCs w:val="24"/>
        </w:rPr>
        <w:t>relief</w:t>
      </w:r>
      <w:r w:rsidR="00EE55FF" w:rsidRPr="005850F6">
        <w:rPr>
          <w:rFonts w:ascii="Arial" w:hAnsi="Arial" w:cs="Arial"/>
          <w:sz w:val="24"/>
          <w:szCs w:val="24"/>
        </w:rPr>
        <w:t xml:space="preserve">, and </w:t>
      </w:r>
      <w:r w:rsidR="009E4FFB" w:rsidRPr="005850F6">
        <w:rPr>
          <w:rFonts w:ascii="Arial" w:hAnsi="Arial" w:cs="Arial"/>
          <w:sz w:val="24"/>
          <w:szCs w:val="24"/>
        </w:rPr>
        <w:t>participating in</w:t>
      </w:r>
      <w:r w:rsidR="00EE55FF" w:rsidRPr="005850F6">
        <w:rPr>
          <w:rFonts w:ascii="Arial" w:hAnsi="Arial" w:cs="Arial"/>
          <w:sz w:val="24"/>
          <w:szCs w:val="24"/>
        </w:rPr>
        <w:t xml:space="preserve"> remote learning for K-12 or university &amp; colleg</w:t>
      </w:r>
      <w:r w:rsidR="007020D0" w:rsidRPr="005850F6">
        <w:rPr>
          <w:rFonts w:ascii="Arial" w:hAnsi="Arial" w:cs="Arial"/>
          <w:sz w:val="24"/>
          <w:szCs w:val="24"/>
        </w:rPr>
        <w:t>e</w:t>
      </w:r>
      <w:r w:rsidR="00EE55FF" w:rsidRPr="005850F6">
        <w:rPr>
          <w:rFonts w:ascii="Arial" w:hAnsi="Arial" w:cs="Arial"/>
          <w:sz w:val="24"/>
          <w:szCs w:val="24"/>
        </w:rPr>
        <w:t>.</w:t>
      </w:r>
    </w:p>
    <w:p w14:paraId="455B9A82" w14:textId="77777777" w:rsidR="00245477" w:rsidRPr="005850F6" w:rsidRDefault="00245477" w:rsidP="00F45E6F">
      <w:pPr>
        <w:spacing w:after="0" w:line="240" w:lineRule="auto"/>
        <w:rPr>
          <w:rFonts w:ascii="Arial" w:hAnsi="Arial" w:cs="Arial"/>
          <w:sz w:val="24"/>
          <w:szCs w:val="24"/>
        </w:rPr>
      </w:pPr>
    </w:p>
    <w:p w14:paraId="75957DE7" w14:textId="3F64590F" w:rsidR="00A47286" w:rsidRPr="005850F6" w:rsidRDefault="00245477" w:rsidP="00F45E6F">
      <w:pPr>
        <w:spacing w:after="0" w:line="240" w:lineRule="auto"/>
        <w:jc w:val="both"/>
        <w:rPr>
          <w:rFonts w:ascii="Arial" w:hAnsi="Arial" w:cs="Arial"/>
          <w:sz w:val="24"/>
          <w:szCs w:val="24"/>
        </w:rPr>
      </w:pPr>
      <w:r w:rsidRPr="005850F6">
        <w:rPr>
          <w:rFonts w:ascii="Arial" w:hAnsi="Arial" w:cs="Arial"/>
          <w:sz w:val="24"/>
          <w:szCs w:val="24"/>
        </w:rPr>
        <w:t>It is not anticipate</w:t>
      </w:r>
      <w:r w:rsidR="00AF2002" w:rsidRPr="005850F6">
        <w:rPr>
          <w:rFonts w:ascii="Arial" w:hAnsi="Arial" w:cs="Arial"/>
          <w:sz w:val="24"/>
          <w:szCs w:val="24"/>
        </w:rPr>
        <w:t>d</w:t>
      </w:r>
      <w:r w:rsidR="00EE55FF" w:rsidRPr="005850F6">
        <w:rPr>
          <w:rFonts w:ascii="Arial" w:hAnsi="Arial" w:cs="Arial"/>
          <w:sz w:val="24"/>
          <w:szCs w:val="24"/>
        </w:rPr>
        <w:t xml:space="preserve"> that the need for broadband access will fall, and </w:t>
      </w:r>
      <w:r w:rsidR="00A47286" w:rsidRPr="005850F6">
        <w:rPr>
          <w:rFonts w:ascii="Arial" w:hAnsi="Arial" w:cs="Arial"/>
          <w:sz w:val="24"/>
          <w:szCs w:val="24"/>
        </w:rPr>
        <w:t>we must build</w:t>
      </w:r>
      <w:r w:rsidR="00EE55FF" w:rsidRPr="005850F6">
        <w:rPr>
          <w:rFonts w:ascii="Arial" w:hAnsi="Arial" w:cs="Arial"/>
          <w:sz w:val="24"/>
          <w:szCs w:val="24"/>
        </w:rPr>
        <w:t xml:space="preserve"> the</w:t>
      </w:r>
      <w:r w:rsidR="00A47286" w:rsidRPr="005850F6">
        <w:rPr>
          <w:rFonts w:ascii="Arial" w:hAnsi="Arial" w:cs="Arial"/>
          <w:sz w:val="24"/>
          <w:szCs w:val="24"/>
        </w:rPr>
        <w:t xml:space="preserve"> infrastructure </w:t>
      </w:r>
      <w:r w:rsidR="00EE55FF" w:rsidRPr="005850F6">
        <w:rPr>
          <w:rFonts w:ascii="Arial" w:hAnsi="Arial" w:cs="Arial"/>
          <w:sz w:val="24"/>
          <w:szCs w:val="24"/>
        </w:rPr>
        <w:t xml:space="preserve">our libraries need </w:t>
      </w:r>
      <w:r w:rsidR="00A47286" w:rsidRPr="005850F6">
        <w:rPr>
          <w:rFonts w:ascii="Arial" w:hAnsi="Arial" w:cs="Arial"/>
          <w:sz w:val="24"/>
          <w:szCs w:val="24"/>
        </w:rPr>
        <w:t>now.</w:t>
      </w:r>
      <w:r w:rsidRPr="005850F6">
        <w:rPr>
          <w:rFonts w:ascii="Arial" w:hAnsi="Arial" w:cs="Arial"/>
          <w:sz w:val="24"/>
          <w:szCs w:val="24"/>
        </w:rPr>
        <w:t xml:space="preserve"> </w:t>
      </w:r>
      <w:r w:rsidR="00EE55FF" w:rsidRPr="005850F6">
        <w:rPr>
          <w:rFonts w:ascii="Arial" w:hAnsi="Arial" w:cs="Arial"/>
          <w:sz w:val="24"/>
          <w:szCs w:val="24"/>
        </w:rPr>
        <w:t xml:space="preserve">Many branches still </w:t>
      </w:r>
      <w:r w:rsidR="007020D0" w:rsidRPr="005850F6">
        <w:rPr>
          <w:rFonts w:ascii="Arial" w:hAnsi="Arial" w:cs="Arial"/>
          <w:sz w:val="24"/>
          <w:szCs w:val="24"/>
        </w:rPr>
        <w:t xml:space="preserve">don’t </w:t>
      </w:r>
      <w:r w:rsidR="00EE55FF" w:rsidRPr="005850F6">
        <w:rPr>
          <w:rFonts w:ascii="Arial" w:hAnsi="Arial" w:cs="Arial"/>
          <w:sz w:val="24"/>
          <w:szCs w:val="24"/>
        </w:rPr>
        <w:t xml:space="preserve">have broadband access or </w:t>
      </w:r>
      <w:r w:rsidR="007020D0" w:rsidRPr="005850F6">
        <w:rPr>
          <w:rFonts w:ascii="Arial" w:hAnsi="Arial" w:cs="Arial"/>
          <w:sz w:val="24"/>
          <w:szCs w:val="24"/>
        </w:rPr>
        <w:t xml:space="preserve">have </w:t>
      </w:r>
      <w:r w:rsidR="00EE55FF" w:rsidRPr="005850F6">
        <w:rPr>
          <w:rFonts w:ascii="Arial" w:hAnsi="Arial" w:cs="Arial"/>
          <w:sz w:val="24"/>
          <w:szCs w:val="24"/>
        </w:rPr>
        <w:t xml:space="preserve">outdated </w:t>
      </w:r>
      <w:r w:rsidR="0061770F" w:rsidRPr="005850F6">
        <w:rPr>
          <w:rFonts w:ascii="Arial" w:hAnsi="Arial" w:cs="Arial"/>
          <w:sz w:val="24"/>
          <w:szCs w:val="24"/>
        </w:rPr>
        <w:t>internet infrastructure</w:t>
      </w:r>
      <w:r w:rsidR="00EE55FF" w:rsidRPr="005850F6">
        <w:rPr>
          <w:rFonts w:ascii="Arial" w:hAnsi="Arial" w:cs="Arial"/>
          <w:sz w:val="24"/>
          <w:szCs w:val="24"/>
        </w:rPr>
        <w:t xml:space="preserve"> that</w:t>
      </w:r>
      <w:r w:rsidR="0061770F" w:rsidRPr="005850F6">
        <w:rPr>
          <w:rFonts w:ascii="Arial" w:hAnsi="Arial" w:cs="Arial"/>
          <w:sz w:val="24"/>
          <w:szCs w:val="24"/>
        </w:rPr>
        <w:t xml:space="preserve"> doesn’t</w:t>
      </w:r>
      <w:r w:rsidR="00EE55FF" w:rsidRPr="005850F6">
        <w:rPr>
          <w:rFonts w:ascii="Arial" w:hAnsi="Arial" w:cs="Arial"/>
          <w:sz w:val="24"/>
          <w:szCs w:val="24"/>
        </w:rPr>
        <w:t xml:space="preserve"> meet today’s needs.</w:t>
      </w:r>
      <w:r w:rsidRPr="005850F6">
        <w:rPr>
          <w:rFonts w:ascii="Arial" w:hAnsi="Arial" w:cs="Arial"/>
          <w:sz w:val="24"/>
          <w:szCs w:val="24"/>
        </w:rPr>
        <w:t xml:space="preserve"> I</w:t>
      </w:r>
      <w:r w:rsidR="0061770F" w:rsidRPr="005850F6">
        <w:rPr>
          <w:rFonts w:ascii="Arial" w:hAnsi="Arial" w:cs="Arial"/>
          <w:sz w:val="24"/>
          <w:szCs w:val="24"/>
        </w:rPr>
        <w:t>nvesting</w:t>
      </w:r>
      <w:r w:rsidR="00A47286" w:rsidRPr="005850F6">
        <w:rPr>
          <w:rFonts w:ascii="Arial" w:hAnsi="Arial" w:cs="Arial"/>
          <w:sz w:val="24"/>
          <w:szCs w:val="24"/>
        </w:rPr>
        <w:t xml:space="preserve"> </w:t>
      </w:r>
      <w:r w:rsidR="0061770F" w:rsidRPr="005850F6">
        <w:rPr>
          <w:rFonts w:ascii="Arial" w:hAnsi="Arial" w:cs="Arial"/>
          <w:sz w:val="24"/>
          <w:szCs w:val="24"/>
        </w:rPr>
        <w:t xml:space="preserve">in </w:t>
      </w:r>
      <w:r w:rsidR="00E7141F" w:rsidRPr="005850F6">
        <w:rPr>
          <w:rFonts w:ascii="Arial" w:hAnsi="Arial" w:cs="Arial"/>
          <w:sz w:val="24"/>
          <w:szCs w:val="24"/>
        </w:rPr>
        <w:t xml:space="preserve">public library </w:t>
      </w:r>
      <w:r w:rsidR="0061770F" w:rsidRPr="005850F6">
        <w:rPr>
          <w:rFonts w:ascii="Arial" w:hAnsi="Arial" w:cs="Arial"/>
          <w:sz w:val="24"/>
          <w:szCs w:val="24"/>
        </w:rPr>
        <w:t xml:space="preserve">broadband infrastructure </w:t>
      </w:r>
      <w:r w:rsidR="00AD1C4F" w:rsidRPr="005850F6">
        <w:rPr>
          <w:rFonts w:ascii="Arial" w:hAnsi="Arial" w:cs="Arial"/>
          <w:sz w:val="24"/>
          <w:szCs w:val="24"/>
        </w:rPr>
        <w:t xml:space="preserve">provides an opportunity to rapidly extend this critical connectivity to </w:t>
      </w:r>
      <w:r w:rsidR="0061770F" w:rsidRPr="005850F6">
        <w:rPr>
          <w:rFonts w:ascii="Arial" w:hAnsi="Arial" w:cs="Arial"/>
          <w:sz w:val="24"/>
          <w:szCs w:val="24"/>
        </w:rPr>
        <w:t xml:space="preserve">more </w:t>
      </w:r>
      <w:r w:rsidR="00E7141F" w:rsidRPr="005850F6">
        <w:rPr>
          <w:rFonts w:ascii="Arial" w:hAnsi="Arial" w:cs="Arial"/>
          <w:sz w:val="24"/>
          <w:szCs w:val="24"/>
        </w:rPr>
        <w:t>people</w:t>
      </w:r>
      <w:r w:rsidRPr="005850F6">
        <w:rPr>
          <w:rFonts w:ascii="Arial" w:hAnsi="Arial" w:cs="Arial"/>
          <w:sz w:val="24"/>
          <w:szCs w:val="24"/>
        </w:rPr>
        <w:t>. Ontarians require</w:t>
      </w:r>
      <w:r w:rsidR="0061770F" w:rsidRPr="005850F6">
        <w:rPr>
          <w:rFonts w:ascii="Arial" w:hAnsi="Arial" w:cs="Arial"/>
          <w:sz w:val="24"/>
          <w:szCs w:val="24"/>
        </w:rPr>
        <w:t xml:space="preserve"> broadband </w:t>
      </w:r>
      <w:r w:rsidR="00A47286" w:rsidRPr="005850F6">
        <w:rPr>
          <w:rFonts w:ascii="Arial" w:hAnsi="Arial" w:cs="Arial"/>
          <w:sz w:val="24"/>
          <w:szCs w:val="24"/>
        </w:rPr>
        <w:t xml:space="preserve">access </w:t>
      </w:r>
      <w:r w:rsidRPr="005850F6">
        <w:rPr>
          <w:rFonts w:ascii="Arial" w:hAnsi="Arial" w:cs="Arial"/>
          <w:sz w:val="24"/>
          <w:szCs w:val="24"/>
        </w:rPr>
        <w:t xml:space="preserve">in </w:t>
      </w:r>
      <w:r w:rsidR="00A47286" w:rsidRPr="005850F6">
        <w:rPr>
          <w:rFonts w:ascii="Arial" w:hAnsi="Arial" w:cs="Arial"/>
          <w:sz w:val="24"/>
          <w:szCs w:val="24"/>
        </w:rPr>
        <w:t>their communities</w:t>
      </w:r>
      <w:r w:rsidR="0061770F" w:rsidRPr="005850F6">
        <w:rPr>
          <w:rFonts w:ascii="Arial" w:hAnsi="Arial" w:cs="Arial"/>
          <w:sz w:val="24"/>
          <w:szCs w:val="24"/>
        </w:rPr>
        <w:t xml:space="preserve"> to take part in an increasingly digital economy and society</w:t>
      </w:r>
      <w:r w:rsidR="00A47286" w:rsidRPr="005850F6">
        <w:rPr>
          <w:rFonts w:ascii="Arial" w:hAnsi="Arial" w:cs="Arial"/>
          <w:sz w:val="24"/>
          <w:szCs w:val="24"/>
        </w:rPr>
        <w:t>.</w:t>
      </w:r>
    </w:p>
    <w:p w14:paraId="0B3C8A5A" w14:textId="77777777" w:rsidR="003C554A" w:rsidRPr="005850F6" w:rsidRDefault="003C554A" w:rsidP="00F45E6F">
      <w:pPr>
        <w:pStyle w:val="ListParagraph"/>
        <w:spacing w:after="0" w:line="240" w:lineRule="auto"/>
        <w:rPr>
          <w:rFonts w:ascii="Arial" w:hAnsi="Arial" w:cs="Arial"/>
          <w:sz w:val="24"/>
          <w:szCs w:val="24"/>
        </w:rPr>
      </w:pPr>
    </w:p>
    <w:p w14:paraId="30039F08" w14:textId="45FB54E1" w:rsidR="0093478F" w:rsidRPr="005850F6" w:rsidRDefault="00DF6408" w:rsidP="00F45E6F">
      <w:pPr>
        <w:pStyle w:val="ListParagraph"/>
        <w:numPr>
          <w:ilvl w:val="0"/>
          <w:numId w:val="3"/>
        </w:numPr>
        <w:spacing w:after="0" w:line="240" w:lineRule="auto"/>
        <w:rPr>
          <w:rFonts w:ascii="Arial" w:hAnsi="Arial" w:cs="Arial"/>
          <w:sz w:val="24"/>
          <w:szCs w:val="24"/>
        </w:rPr>
      </w:pPr>
      <w:r w:rsidRPr="005850F6">
        <w:rPr>
          <w:rFonts w:ascii="Arial" w:hAnsi="Arial" w:cs="Arial"/>
          <w:b/>
          <w:bCs/>
          <w:sz w:val="24"/>
          <w:szCs w:val="24"/>
        </w:rPr>
        <w:t>Provide critical e-learning support through fair</w:t>
      </w:r>
      <w:r w:rsidR="00AD1C4F" w:rsidRPr="005850F6">
        <w:rPr>
          <w:rFonts w:ascii="Arial" w:hAnsi="Arial" w:cs="Arial"/>
          <w:b/>
          <w:bCs/>
          <w:sz w:val="24"/>
          <w:szCs w:val="24"/>
        </w:rPr>
        <w:t xml:space="preserve"> access to modern, digital resources for the people of Ontario – no matter where they live</w:t>
      </w:r>
      <w:r w:rsidRPr="005850F6">
        <w:rPr>
          <w:rFonts w:ascii="Arial" w:hAnsi="Arial" w:cs="Arial"/>
          <w:b/>
          <w:bCs/>
          <w:sz w:val="24"/>
          <w:szCs w:val="24"/>
        </w:rPr>
        <w:t xml:space="preserve"> – by creating an Ontario Digital Public Library</w:t>
      </w:r>
      <w:r w:rsidR="00A47286" w:rsidRPr="005850F6">
        <w:rPr>
          <w:rFonts w:ascii="Arial" w:hAnsi="Arial" w:cs="Arial"/>
          <w:b/>
          <w:bCs/>
          <w:sz w:val="24"/>
          <w:szCs w:val="24"/>
        </w:rPr>
        <w:t>.</w:t>
      </w:r>
    </w:p>
    <w:p w14:paraId="35C7FFE1" w14:textId="77777777" w:rsidR="00AF2002" w:rsidRPr="005850F6" w:rsidRDefault="00AF2002" w:rsidP="00F45E6F">
      <w:pPr>
        <w:spacing w:after="0" w:line="240" w:lineRule="auto"/>
        <w:ind w:left="360"/>
        <w:rPr>
          <w:rFonts w:ascii="Arial" w:hAnsi="Arial" w:cs="Arial"/>
          <w:sz w:val="24"/>
          <w:szCs w:val="24"/>
        </w:rPr>
      </w:pPr>
    </w:p>
    <w:p w14:paraId="7FEBB92E" w14:textId="109918AE" w:rsidR="00DF6408" w:rsidRPr="00F45E6F" w:rsidRDefault="00DF6408" w:rsidP="00F45E6F">
      <w:pPr>
        <w:spacing w:after="0" w:line="240" w:lineRule="auto"/>
        <w:jc w:val="both"/>
        <w:rPr>
          <w:rFonts w:ascii="Arial" w:hAnsi="Arial" w:cs="Arial"/>
          <w:sz w:val="24"/>
          <w:szCs w:val="24"/>
        </w:rPr>
      </w:pPr>
      <w:r w:rsidRPr="005850F6">
        <w:rPr>
          <w:rFonts w:ascii="Arial" w:hAnsi="Arial" w:cs="Arial"/>
          <w:sz w:val="24"/>
          <w:szCs w:val="24"/>
        </w:rPr>
        <w:t>Public libraries are focused on meeting the needs of their community</w:t>
      </w:r>
      <w:r w:rsidR="00215DA5" w:rsidRPr="005850F6">
        <w:rPr>
          <w:rFonts w:ascii="Arial" w:hAnsi="Arial" w:cs="Arial"/>
          <w:sz w:val="24"/>
          <w:szCs w:val="24"/>
        </w:rPr>
        <w:t>. Increasingly, this means providing</w:t>
      </w:r>
      <w:r w:rsidRPr="005850F6">
        <w:rPr>
          <w:rFonts w:ascii="Arial" w:hAnsi="Arial" w:cs="Arial"/>
          <w:sz w:val="24"/>
          <w:szCs w:val="24"/>
        </w:rPr>
        <w:t xml:space="preserve"> digital and online resources.</w:t>
      </w:r>
      <w:r w:rsidR="00245477" w:rsidRPr="005850F6">
        <w:rPr>
          <w:rFonts w:ascii="Arial" w:hAnsi="Arial" w:cs="Arial"/>
          <w:sz w:val="24"/>
          <w:szCs w:val="24"/>
        </w:rPr>
        <w:t xml:space="preserve"> </w:t>
      </w:r>
      <w:r w:rsidR="00064188">
        <w:rPr>
          <w:rFonts w:ascii="Arial" w:hAnsi="Arial" w:cs="Arial"/>
          <w:sz w:val="24"/>
          <w:szCs w:val="24"/>
        </w:rPr>
        <w:t xml:space="preserve">These not only contribute to student success and life-long learning, but also to entrepreneurship and job readiness. </w:t>
      </w:r>
      <w:r w:rsidRPr="005850F6">
        <w:rPr>
          <w:rFonts w:ascii="Arial" w:hAnsi="Arial" w:cs="Arial"/>
          <w:sz w:val="24"/>
          <w:szCs w:val="24"/>
        </w:rPr>
        <w:t xml:space="preserve">However, </w:t>
      </w:r>
      <w:r w:rsidR="00AA4ABA" w:rsidRPr="005850F6">
        <w:rPr>
          <w:rFonts w:ascii="Arial" w:hAnsi="Arial" w:cs="Arial"/>
          <w:sz w:val="24"/>
          <w:szCs w:val="24"/>
        </w:rPr>
        <w:t>these</w:t>
      </w:r>
      <w:r w:rsidRPr="00F45E6F">
        <w:rPr>
          <w:rFonts w:ascii="Arial" w:hAnsi="Arial" w:cs="Arial"/>
          <w:sz w:val="24"/>
          <w:szCs w:val="24"/>
        </w:rPr>
        <w:t xml:space="preserve"> are expensive, </w:t>
      </w:r>
      <w:r w:rsidRPr="005850F6">
        <w:rPr>
          <w:rFonts w:ascii="Arial" w:hAnsi="Arial" w:cs="Arial"/>
          <w:sz w:val="24"/>
          <w:szCs w:val="24"/>
        </w:rPr>
        <w:t>especially</w:t>
      </w:r>
      <w:r w:rsidRPr="00F45E6F">
        <w:rPr>
          <w:rFonts w:ascii="Arial" w:hAnsi="Arial" w:cs="Arial"/>
          <w:sz w:val="24"/>
          <w:szCs w:val="24"/>
        </w:rPr>
        <w:t xml:space="preserve"> when purchased on a patchwork, library-by-library basis</w:t>
      </w:r>
      <w:r w:rsidR="0056510B">
        <w:rPr>
          <w:rFonts w:ascii="Arial" w:hAnsi="Arial" w:cs="Arial"/>
          <w:sz w:val="24"/>
          <w:szCs w:val="24"/>
        </w:rPr>
        <w:t>.</w:t>
      </w:r>
    </w:p>
    <w:p w14:paraId="692EF7C2" w14:textId="77777777" w:rsidR="00D12988" w:rsidRPr="005850F6" w:rsidRDefault="00D12988" w:rsidP="00F45E6F">
      <w:pPr>
        <w:spacing w:after="0" w:line="240" w:lineRule="auto"/>
        <w:rPr>
          <w:rFonts w:ascii="Arial" w:hAnsi="Arial" w:cs="Arial"/>
          <w:sz w:val="24"/>
          <w:szCs w:val="24"/>
        </w:rPr>
      </w:pPr>
    </w:p>
    <w:p w14:paraId="6BC4C004" w14:textId="6D87E627" w:rsidR="006461E9" w:rsidRPr="00F45E6F" w:rsidRDefault="003C554A" w:rsidP="00F45E6F">
      <w:pPr>
        <w:spacing w:after="0" w:line="240" w:lineRule="auto"/>
        <w:jc w:val="both"/>
        <w:rPr>
          <w:rFonts w:ascii="Arial" w:hAnsi="Arial" w:cs="Arial"/>
          <w:sz w:val="24"/>
          <w:szCs w:val="24"/>
        </w:rPr>
      </w:pPr>
      <w:r w:rsidRPr="005850F6">
        <w:rPr>
          <w:rFonts w:ascii="Arial" w:hAnsi="Arial" w:cs="Arial"/>
          <w:sz w:val="24"/>
          <w:szCs w:val="24"/>
        </w:rPr>
        <w:t>Ma</w:t>
      </w:r>
      <w:r w:rsidR="00914A35" w:rsidRPr="005850F6">
        <w:rPr>
          <w:rFonts w:ascii="Arial" w:hAnsi="Arial" w:cs="Arial"/>
          <w:sz w:val="24"/>
          <w:szCs w:val="24"/>
        </w:rPr>
        <w:t xml:space="preserve">ny public libraries in Ontario </w:t>
      </w:r>
      <w:r w:rsidR="00DF6408" w:rsidRPr="005850F6">
        <w:rPr>
          <w:rFonts w:ascii="Arial" w:hAnsi="Arial" w:cs="Arial"/>
          <w:sz w:val="24"/>
          <w:szCs w:val="24"/>
        </w:rPr>
        <w:t xml:space="preserve">struggle to pay for or are unable to </w:t>
      </w:r>
      <w:r w:rsidR="00914A35" w:rsidRPr="005850F6">
        <w:rPr>
          <w:rFonts w:ascii="Arial" w:hAnsi="Arial" w:cs="Arial"/>
          <w:sz w:val="24"/>
          <w:szCs w:val="24"/>
        </w:rPr>
        <w:t>afford the high-quality resources available in larger urban and suburban communities.</w:t>
      </w:r>
      <w:r w:rsidR="00245477" w:rsidRPr="005850F6">
        <w:rPr>
          <w:rFonts w:ascii="Arial" w:hAnsi="Arial" w:cs="Arial"/>
          <w:sz w:val="24"/>
          <w:szCs w:val="24"/>
        </w:rPr>
        <w:t xml:space="preserve"> </w:t>
      </w:r>
      <w:r w:rsidR="00914A35" w:rsidRPr="005850F6">
        <w:rPr>
          <w:rFonts w:ascii="Arial" w:hAnsi="Arial" w:cs="Arial"/>
          <w:sz w:val="24"/>
          <w:szCs w:val="24"/>
        </w:rPr>
        <w:t xml:space="preserve">People living in Ontario communities </w:t>
      </w:r>
      <w:r w:rsidR="008C2523" w:rsidRPr="005850F6">
        <w:rPr>
          <w:rFonts w:ascii="Arial" w:hAnsi="Arial" w:cs="Arial"/>
          <w:sz w:val="24"/>
          <w:szCs w:val="24"/>
        </w:rPr>
        <w:t xml:space="preserve">of less than </w:t>
      </w:r>
      <w:r w:rsidR="00914A35" w:rsidRPr="005850F6">
        <w:rPr>
          <w:rFonts w:ascii="Arial" w:hAnsi="Arial" w:cs="Arial"/>
          <w:sz w:val="24"/>
          <w:szCs w:val="24"/>
        </w:rPr>
        <w:t xml:space="preserve">5,000 </w:t>
      </w:r>
      <w:r w:rsidR="008C2523" w:rsidRPr="005850F6">
        <w:rPr>
          <w:rFonts w:ascii="Arial" w:hAnsi="Arial" w:cs="Arial"/>
          <w:sz w:val="24"/>
          <w:szCs w:val="24"/>
        </w:rPr>
        <w:t xml:space="preserve">people </w:t>
      </w:r>
      <w:r w:rsidR="00914A35" w:rsidRPr="005850F6">
        <w:rPr>
          <w:rFonts w:ascii="Arial" w:hAnsi="Arial" w:cs="Arial"/>
          <w:sz w:val="24"/>
          <w:szCs w:val="24"/>
        </w:rPr>
        <w:t>have access to less than half the selection of e-books and a third of the online databases available to residents in Toronto, Ottawa</w:t>
      </w:r>
      <w:r w:rsidR="00A47286" w:rsidRPr="005850F6">
        <w:rPr>
          <w:rFonts w:ascii="Arial" w:hAnsi="Arial" w:cs="Arial"/>
          <w:sz w:val="24"/>
          <w:szCs w:val="24"/>
        </w:rPr>
        <w:t>,</w:t>
      </w:r>
      <w:r w:rsidR="00914A35" w:rsidRPr="005850F6">
        <w:rPr>
          <w:rFonts w:ascii="Arial" w:hAnsi="Arial" w:cs="Arial"/>
          <w:sz w:val="24"/>
          <w:szCs w:val="24"/>
        </w:rPr>
        <w:t xml:space="preserve"> and Hamilton.</w:t>
      </w:r>
      <w:r w:rsidR="00AF2002" w:rsidRPr="005850F6">
        <w:rPr>
          <w:rFonts w:ascii="Arial" w:hAnsi="Arial" w:cs="Arial"/>
          <w:sz w:val="24"/>
          <w:szCs w:val="24"/>
        </w:rPr>
        <w:t xml:space="preserve"> </w:t>
      </w:r>
      <w:r w:rsidR="00245477" w:rsidRPr="005850F6">
        <w:rPr>
          <w:rFonts w:ascii="Arial" w:hAnsi="Arial" w:cs="Arial"/>
          <w:sz w:val="24"/>
          <w:szCs w:val="24"/>
        </w:rPr>
        <w:t>However,</w:t>
      </w:r>
      <w:r w:rsidR="00DF6408" w:rsidRPr="005850F6">
        <w:rPr>
          <w:rFonts w:ascii="Arial" w:hAnsi="Arial" w:cs="Arial"/>
          <w:sz w:val="24"/>
          <w:szCs w:val="24"/>
        </w:rPr>
        <w:t xml:space="preserve"> </w:t>
      </w:r>
      <w:r w:rsidR="00064188">
        <w:rPr>
          <w:rFonts w:ascii="Arial" w:hAnsi="Arial" w:cs="Arial"/>
          <w:sz w:val="24"/>
          <w:szCs w:val="24"/>
        </w:rPr>
        <w:t xml:space="preserve">those living in </w:t>
      </w:r>
      <w:r w:rsidR="005850F6" w:rsidRPr="005850F6">
        <w:rPr>
          <w:rFonts w:ascii="Arial" w:hAnsi="Arial" w:cs="Arial"/>
          <w:sz w:val="24"/>
          <w:szCs w:val="24"/>
        </w:rPr>
        <w:t xml:space="preserve">rural </w:t>
      </w:r>
      <w:r w:rsidR="00064188">
        <w:rPr>
          <w:rFonts w:ascii="Arial" w:hAnsi="Arial" w:cs="Arial"/>
          <w:sz w:val="24"/>
          <w:szCs w:val="24"/>
        </w:rPr>
        <w:t>areas</w:t>
      </w:r>
      <w:r w:rsidR="00DF6408" w:rsidRPr="005850F6">
        <w:rPr>
          <w:rFonts w:ascii="Arial" w:hAnsi="Arial" w:cs="Arial"/>
          <w:sz w:val="24"/>
          <w:szCs w:val="24"/>
        </w:rPr>
        <w:t xml:space="preserve"> accessed twice as many e-books per capita through the library as people in urban communities.</w:t>
      </w:r>
    </w:p>
    <w:p w14:paraId="683C38E0" w14:textId="77777777" w:rsidR="00D12988" w:rsidRPr="005850F6" w:rsidRDefault="00D12988" w:rsidP="00F45E6F">
      <w:pPr>
        <w:tabs>
          <w:tab w:val="left" w:pos="7560"/>
        </w:tabs>
        <w:spacing w:after="0" w:line="240" w:lineRule="auto"/>
        <w:ind w:left="360"/>
        <w:rPr>
          <w:rFonts w:ascii="Arial" w:hAnsi="Arial" w:cs="Arial"/>
          <w:sz w:val="24"/>
          <w:szCs w:val="24"/>
        </w:rPr>
      </w:pPr>
    </w:p>
    <w:p w14:paraId="2E87369A" w14:textId="7FF87909" w:rsidR="00615889" w:rsidRPr="005850F6" w:rsidRDefault="006461E9" w:rsidP="00F45E6F">
      <w:pPr>
        <w:tabs>
          <w:tab w:val="left" w:pos="7560"/>
        </w:tabs>
        <w:spacing w:after="0" w:line="240" w:lineRule="auto"/>
        <w:jc w:val="both"/>
        <w:rPr>
          <w:rFonts w:ascii="Arial" w:hAnsi="Arial" w:cs="Arial"/>
          <w:sz w:val="24"/>
          <w:szCs w:val="24"/>
        </w:rPr>
      </w:pPr>
      <w:r w:rsidRPr="00F45E6F">
        <w:rPr>
          <w:rFonts w:ascii="Arial" w:hAnsi="Arial" w:cs="Arial"/>
          <w:sz w:val="24"/>
          <w:szCs w:val="24"/>
        </w:rPr>
        <w:t>Over 80% of libraries serving populations of under 5,000 have no subscriptions to e-learning platforms at all.</w:t>
      </w:r>
      <w:r w:rsidR="00245477" w:rsidRPr="005850F6">
        <w:rPr>
          <w:rFonts w:ascii="Arial" w:hAnsi="Arial" w:cs="Arial"/>
          <w:sz w:val="24"/>
          <w:szCs w:val="24"/>
        </w:rPr>
        <w:t xml:space="preserve"> </w:t>
      </w:r>
      <w:r w:rsidR="009E4FFB" w:rsidRPr="005850F6">
        <w:rPr>
          <w:rFonts w:ascii="Arial" w:hAnsi="Arial" w:cs="Arial"/>
          <w:sz w:val="24"/>
          <w:szCs w:val="24"/>
        </w:rPr>
        <w:t>These resources</w:t>
      </w:r>
      <w:r w:rsidRPr="005850F6">
        <w:rPr>
          <w:rFonts w:ascii="Arial" w:hAnsi="Arial" w:cs="Arial"/>
          <w:sz w:val="24"/>
          <w:szCs w:val="24"/>
        </w:rPr>
        <w:t xml:space="preserve"> are invaluable for job training and re-training, lifelong learning and homework help.</w:t>
      </w:r>
    </w:p>
    <w:p w14:paraId="3F860100" w14:textId="77777777" w:rsidR="006461E9" w:rsidRPr="005850F6" w:rsidRDefault="006461E9" w:rsidP="00F45E6F">
      <w:pPr>
        <w:tabs>
          <w:tab w:val="left" w:pos="7560"/>
        </w:tabs>
        <w:spacing w:after="0" w:line="240" w:lineRule="auto"/>
        <w:ind w:left="720"/>
        <w:rPr>
          <w:rFonts w:ascii="Arial" w:hAnsi="Arial" w:cs="Arial"/>
          <w:sz w:val="24"/>
          <w:szCs w:val="24"/>
        </w:rPr>
      </w:pPr>
    </w:p>
    <w:p w14:paraId="14F36B6F" w14:textId="3732BEEA" w:rsidR="00003B01" w:rsidRDefault="006461E9" w:rsidP="00F45E6F">
      <w:pPr>
        <w:spacing w:after="0" w:line="240" w:lineRule="auto"/>
        <w:jc w:val="both"/>
        <w:rPr>
          <w:rFonts w:ascii="Arial" w:hAnsi="Arial" w:cs="Arial"/>
          <w:sz w:val="24"/>
          <w:szCs w:val="24"/>
        </w:rPr>
      </w:pPr>
      <w:r w:rsidRPr="005850F6">
        <w:rPr>
          <w:rFonts w:ascii="Arial" w:hAnsi="Arial" w:cs="Arial"/>
          <w:sz w:val="24"/>
          <w:szCs w:val="24"/>
        </w:rPr>
        <w:t xml:space="preserve">Creating an Ontario Digital Public Library through a targeted </w:t>
      </w:r>
      <w:r w:rsidR="00AA4ABA" w:rsidRPr="005850F6">
        <w:rPr>
          <w:rFonts w:ascii="Arial" w:hAnsi="Arial" w:cs="Arial"/>
          <w:sz w:val="24"/>
          <w:szCs w:val="24"/>
        </w:rPr>
        <w:t xml:space="preserve">provincial </w:t>
      </w:r>
      <w:r w:rsidRPr="005850F6">
        <w:rPr>
          <w:rFonts w:ascii="Arial" w:hAnsi="Arial" w:cs="Arial"/>
          <w:sz w:val="24"/>
          <w:szCs w:val="24"/>
        </w:rPr>
        <w:t>investment would leverage the province’s significant purchasing power to give all Ontarians access to a common set of e-learning and online resources through their public library</w:t>
      </w:r>
      <w:r w:rsidR="00AA4ABA" w:rsidRPr="005850F6">
        <w:rPr>
          <w:rFonts w:ascii="Arial" w:hAnsi="Arial" w:cs="Arial"/>
          <w:sz w:val="24"/>
          <w:szCs w:val="24"/>
        </w:rPr>
        <w:t xml:space="preserve"> – at home or in the library</w:t>
      </w:r>
      <w:r w:rsidRPr="005850F6">
        <w:rPr>
          <w:rFonts w:ascii="Arial" w:hAnsi="Arial" w:cs="Arial"/>
          <w:sz w:val="24"/>
          <w:szCs w:val="24"/>
        </w:rPr>
        <w:t>.</w:t>
      </w:r>
      <w:r w:rsidR="00245477" w:rsidRPr="005850F6">
        <w:rPr>
          <w:rFonts w:ascii="Arial" w:hAnsi="Arial" w:cs="Arial"/>
          <w:sz w:val="24"/>
          <w:szCs w:val="24"/>
        </w:rPr>
        <w:t xml:space="preserve"> </w:t>
      </w:r>
      <w:r w:rsidRPr="005850F6">
        <w:rPr>
          <w:rFonts w:ascii="Arial" w:hAnsi="Arial" w:cs="Arial"/>
          <w:sz w:val="24"/>
          <w:szCs w:val="24"/>
        </w:rPr>
        <w:t xml:space="preserve">People living in small, rural, Northern </w:t>
      </w:r>
      <w:r w:rsidR="002D6171" w:rsidRPr="005850F6">
        <w:rPr>
          <w:rFonts w:ascii="Arial" w:hAnsi="Arial" w:cs="Arial"/>
          <w:sz w:val="24"/>
          <w:szCs w:val="24"/>
        </w:rPr>
        <w:t xml:space="preserve">communities </w:t>
      </w:r>
      <w:r w:rsidRPr="005850F6">
        <w:rPr>
          <w:rFonts w:ascii="Arial" w:hAnsi="Arial" w:cs="Arial"/>
          <w:sz w:val="24"/>
          <w:szCs w:val="24"/>
        </w:rPr>
        <w:t>and First Nations would be able to access the same wide range of digital resources as in big city libraries.</w:t>
      </w:r>
    </w:p>
    <w:p w14:paraId="4C4D7CA1" w14:textId="77777777" w:rsidR="00003B01" w:rsidRDefault="00003B01" w:rsidP="00F45E6F">
      <w:pPr>
        <w:spacing w:after="0" w:line="240" w:lineRule="auto"/>
        <w:rPr>
          <w:rFonts w:ascii="Arial" w:hAnsi="Arial" w:cs="Arial"/>
          <w:sz w:val="24"/>
          <w:szCs w:val="24"/>
        </w:rPr>
      </w:pPr>
    </w:p>
    <w:p w14:paraId="0147C156" w14:textId="24804843" w:rsidR="00003B01" w:rsidRPr="005850F6" w:rsidRDefault="00064188" w:rsidP="00F45E6F">
      <w:pPr>
        <w:tabs>
          <w:tab w:val="left" w:pos="7560"/>
        </w:tabs>
        <w:spacing w:after="0" w:line="240" w:lineRule="auto"/>
        <w:jc w:val="both"/>
        <w:rPr>
          <w:rFonts w:ascii="Arial" w:hAnsi="Arial" w:cs="Arial"/>
          <w:sz w:val="24"/>
          <w:szCs w:val="24"/>
        </w:rPr>
      </w:pPr>
      <w:r>
        <w:rPr>
          <w:rFonts w:ascii="Arial" w:hAnsi="Arial" w:cs="Arial"/>
          <w:sz w:val="24"/>
          <w:szCs w:val="24"/>
        </w:rPr>
        <w:t xml:space="preserve">In addition, as public libraries are consistently ranked within the top </w:t>
      </w:r>
      <w:r w:rsidR="00003B01">
        <w:rPr>
          <w:rFonts w:ascii="Arial" w:hAnsi="Arial" w:cs="Arial"/>
          <w:sz w:val="24"/>
          <w:szCs w:val="24"/>
        </w:rPr>
        <w:t xml:space="preserve">three </w:t>
      </w:r>
      <w:r>
        <w:rPr>
          <w:rFonts w:ascii="Arial" w:hAnsi="Arial" w:cs="Arial"/>
          <w:sz w:val="24"/>
          <w:szCs w:val="24"/>
        </w:rPr>
        <w:t>public services, we encourage the provincial government to promote public libraries as a key resource to Ontarians during this time.</w:t>
      </w:r>
    </w:p>
    <w:p w14:paraId="7A523440" w14:textId="77777777" w:rsidR="005850F6" w:rsidRDefault="005850F6" w:rsidP="00F45E6F">
      <w:pPr>
        <w:spacing w:after="0" w:line="240" w:lineRule="auto"/>
        <w:rPr>
          <w:rFonts w:ascii="Arial" w:hAnsi="Arial" w:cs="Arial"/>
          <w:sz w:val="24"/>
          <w:szCs w:val="24"/>
        </w:rPr>
      </w:pPr>
    </w:p>
    <w:p w14:paraId="540ABE8B" w14:textId="38D0A974" w:rsidR="005850F6" w:rsidRDefault="005850F6" w:rsidP="00003B01">
      <w:pPr>
        <w:spacing w:after="0" w:line="240" w:lineRule="auto"/>
        <w:rPr>
          <w:rFonts w:ascii="Arial" w:hAnsi="Arial" w:cs="Arial"/>
          <w:b/>
          <w:bCs/>
          <w:sz w:val="24"/>
          <w:szCs w:val="24"/>
        </w:rPr>
      </w:pPr>
      <w:r w:rsidRPr="005850F6">
        <w:rPr>
          <w:rFonts w:ascii="Arial" w:hAnsi="Arial" w:cs="Arial"/>
          <w:b/>
          <w:bCs/>
          <w:sz w:val="24"/>
          <w:szCs w:val="24"/>
        </w:rPr>
        <w:t>In conclusion:</w:t>
      </w:r>
    </w:p>
    <w:p w14:paraId="38019D3C" w14:textId="77777777" w:rsidR="00003B01" w:rsidRPr="005850F6" w:rsidRDefault="00003B01" w:rsidP="00F45E6F">
      <w:pPr>
        <w:spacing w:after="0" w:line="240" w:lineRule="auto"/>
        <w:rPr>
          <w:rFonts w:ascii="Arial" w:hAnsi="Arial" w:cs="Arial"/>
          <w:b/>
          <w:bCs/>
          <w:sz w:val="24"/>
          <w:szCs w:val="24"/>
        </w:rPr>
      </w:pPr>
    </w:p>
    <w:p w14:paraId="18ECA069" w14:textId="0947DF90" w:rsidR="006461E9" w:rsidRDefault="006461E9" w:rsidP="00F45E6F">
      <w:pPr>
        <w:tabs>
          <w:tab w:val="left" w:pos="7560"/>
        </w:tabs>
        <w:spacing w:after="0" w:line="240" w:lineRule="auto"/>
        <w:jc w:val="both"/>
        <w:rPr>
          <w:rFonts w:ascii="Arial" w:hAnsi="Arial" w:cs="Arial"/>
          <w:sz w:val="24"/>
          <w:szCs w:val="24"/>
        </w:rPr>
      </w:pPr>
      <w:r w:rsidRPr="005850F6">
        <w:rPr>
          <w:rFonts w:ascii="Arial" w:hAnsi="Arial" w:cs="Arial"/>
          <w:sz w:val="24"/>
          <w:szCs w:val="24"/>
        </w:rPr>
        <w:t xml:space="preserve">Taken together, we believe that these three steps are </w:t>
      </w:r>
      <w:r w:rsidR="00003B01">
        <w:rPr>
          <w:rFonts w:ascii="Arial" w:hAnsi="Arial" w:cs="Arial"/>
          <w:sz w:val="24"/>
          <w:szCs w:val="24"/>
        </w:rPr>
        <w:t xml:space="preserve">critical to </w:t>
      </w:r>
      <w:r w:rsidRPr="005850F6">
        <w:rPr>
          <w:rFonts w:ascii="Arial" w:hAnsi="Arial" w:cs="Arial"/>
          <w:sz w:val="24"/>
          <w:szCs w:val="24"/>
        </w:rPr>
        <w:t>provid</w:t>
      </w:r>
      <w:r w:rsidR="00003B01">
        <w:rPr>
          <w:rFonts w:ascii="Arial" w:hAnsi="Arial" w:cs="Arial"/>
          <w:sz w:val="24"/>
          <w:szCs w:val="24"/>
        </w:rPr>
        <w:t>ing</w:t>
      </w:r>
      <w:r w:rsidRPr="005850F6">
        <w:rPr>
          <w:rFonts w:ascii="Arial" w:hAnsi="Arial" w:cs="Arial"/>
          <w:sz w:val="24"/>
          <w:szCs w:val="24"/>
        </w:rPr>
        <w:t xml:space="preserve"> all public libraries in Ontario with a stable foundation upon which to continue adapti</w:t>
      </w:r>
      <w:r w:rsidR="00AA4ABA" w:rsidRPr="005850F6">
        <w:rPr>
          <w:rFonts w:ascii="Arial" w:hAnsi="Arial" w:cs="Arial"/>
          <w:sz w:val="24"/>
          <w:szCs w:val="24"/>
        </w:rPr>
        <w:t>ng</w:t>
      </w:r>
      <w:r w:rsidRPr="005850F6">
        <w:rPr>
          <w:rFonts w:ascii="Arial" w:hAnsi="Arial" w:cs="Arial"/>
          <w:sz w:val="24"/>
          <w:szCs w:val="24"/>
        </w:rPr>
        <w:t xml:space="preserve"> </w:t>
      </w:r>
      <w:r w:rsidR="00AA4ABA" w:rsidRPr="005850F6">
        <w:rPr>
          <w:rFonts w:ascii="Arial" w:hAnsi="Arial" w:cs="Arial"/>
          <w:sz w:val="24"/>
          <w:szCs w:val="24"/>
        </w:rPr>
        <w:t>to the realities of COVID-19</w:t>
      </w:r>
      <w:r w:rsidRPr="005850F6">
        <w:rPr>
          <w:rFonts w:ascii="Arial" w:hAnsi="Arial" w:cs="Arial"/>
          <w:sz w:val="24"/>
          <w:szCs w:val="24"/>
        </w:rPr>
        <w:t>.</w:t>
      </w:r>
    </w:p>
    <w:p w14:paraId="1DD51D45" w14:textId="77777777" w:rsidR="00003B01" w:rsidRPr="005850F6" w:rsidRDefault="00003B01" w:rsidP="00F45E6F">
      <w:pPr>
        <w:spacing w:after="0" w:line="240" w:lineRule="auto"/>
        <w:rPr>
          <w:rFonts w:ascii="Arial" w:hAnsi="Arial" w:cs="Arial"/>
          <w:sz w:val="24"/>
          <w:szCs w:val="24"/>
        </w:rPr>
      </w:pPr>
    </w:p>
    <w:p w14:paraId="546D1E2B" w14:textId="2558574E" w:rsidR="00914A35" w:rsidRDefault="006461E9" w:rsidP="00F45E6F">
      <w:pPr>
        <w:tabs>
          <w:tab w:val="left" w:pos="7560"/>
        </w:tabs>
        <w:spacing w:after="0" w:line="240" w:lineRule="auto"/>
        <w:jc w:val="both"/>
        <w:rPr>
          <w:rFonts w:ascii="Arial" w:hAnsi="Arial" w:cs="Arial"/>
          <w:sz w:val="24"/>
          <w:szCs w:val="24"/>
        </w:rPr>
      </w:pPr>
      <w:r w:rsidRPr="005850F6">
        <w:rPr>
          <w:rFonts w:ascii="Arial" w:hAnsi="Arial" w:cs="Arial"/>
          <w:sz w:val="24"/>
          <w:szCs w:val="24"/>
        </w:rPr>
        <w:t>Furthermore, they</w:t>
      </w:r>
      <w:r w:rsidR="002D6171" w:rsidRPr="005850F6">
        <w:rPr>
          <w:rFonts w:ascii="Arial" w:hAnsi="Arial" w:cs="Arial"/>
          <w:sz w:val="24"/>
          <w:szCs w:val="24"/>
        </w:rPr>
        <w:t>’</w:t>
      </w:r>
      <w:r w:rsidRPr="005850F6">
        <w:rPr>
          <w:rFonts w:ascii="Arial" w:hAnsi="Arial" w:cs="Arial"/>
          <w:sz w:val="24"/>
          <w:szCs w:val="24"/>
        </w:rPr>
        <w:t xml:space="preserve">ll directly contribute to achieving the </w:t>
      </w:r>
      <w:r w:rsidR="00914A35" w:rsidRPr="00F45E6F">
        <w:rPr>
          <w:rFonts w:ascii="Arial" w:hAnsi="Arial" w:cs="Arial"/>
          <w:sz w:val="24"/>
          <w:szCs w:val="24"/>
        </w:rPr>
        <w:t xml:space="preserve">Ontario Government’s vision of a province where every community is open for business, where a student has the tools to succeed wherever they grow up, </w:t>
      </w:r>
      <w:r w:rsidR="003C554A" w:rsidRPr="00F45E6F">
        <w:rPr>
          <w:rFonts w:ascii="Arial" w:hAnsi="Arial" w:cs="Arial"/>
          <w:sz w:val="24"/>
          <w:szCs w:val="24"/>
        </w:rPr>
        <w:t xml:space="preserve">where employment and economic and social infrastructure is fairly and equitably available, </w:t>
      </w:r>
      <w:r w:rsidR="00914A35" w:rsidRPr="00F45E6F">
        <w:rPr>
          <w:rFonts w:ascii="Arial" w:hAnsi="Arial" w:cs="Arial"/>
          <w:sz w:val="24"/>
          <w:szCs w:val="24"/>
        </w:rPr>
        <w:t>and where seniors and families can thrive in every community.</w:t>
      </w:r>
    </w:p>
    <w:p w14:paraId="47D51DD6" w14:textId="77777777" w:rsidR="00003B01" w:rsidRPr="00F45E6F" w:rsidRDefault="00003B01" w:rsidP="00F45E6F">
      <w:pPr>
        <w:tabs>
          <w:tab w:val="left" w:pos="7560"/>
        </w:tabs>
        <w:spacing w:after="0" w:line="240" w:lineRule="auto"/>
        <w:jc w:val="both"/>
        <w:rPr>
          <w:rFonts w:ascii="Arial" w:hAnsi="Arial" w:cs="Arial"/>
          <w:sz w:val="24"/>
          <w:szCs w:val="24"/>
        </w:rPr>
      </w:pPr>
    </w:p>
    <w:p w14:paraId="0D008068" w14:textId="53229288" w:rsidR="00914A35" w:rsidRDefault="00914A35" w:rsidP="00F45E6F">
      <w:pPr>
        <w:tabs>
          <w:tab w:val="left" w:pos="7560"/>
        </w:tabs>
        <w:spacing w:after="0" w:line="240" w:lineRule="auto"/>
        <w:jc w:val="both"/>
        <w:rPr>
          <w:rFonts w:ascii="Arial" w:hAnsi="Arial" w:cs="Arial"/>
          <w:sz w:val="24"/>
          <w:szCs w:val="24"/>
        </w:rPr>
      </w:pPr>
      <w:r w:rsidRPr="005850F6">
        <w:rPr>
          <w:rFonts w:ascii="Arial" w:hAnsi="Arial" w:cs="Arial"/>
          <w:sz w:val="24"/>
          <w:szCs w:val="24"/>
        </w:rPr>
        <w:t xml:space="preserve">We look forward to </w:t>
      </w:r>
      <w:r w:rsidR="006461E9" w:rsidRPr="005850F6">
        <w:rPr>
          <w:rFonts w:ascii="Arial" w:hAnsi="Arial" w:cs="Arial"/>
          <w:sz w:val="24"/>
          <w:szCs w:val="24"/>
        </w:rPr>
        <w:t xml:space="preserve">continue </w:t>
      </w:r>
      <w:r w:rsidR="00F45E6F">
        <w:rPr>
          <w:rFonts w:ascii="Arial" w:hAnsi="Arial" w:cs="Arial"/>
          <w:sz w:val="24"/>
          <w:szCs w:val="24"/>
        </w:rPr>
        <w:t>to work</w:t>
      </w:r>
      <w:r w:rsidRPr="005850F6">
        <w:rPr>
          <w:rFonts w:ascii="Arial" w:hAnsi="Arial" w:cs="Arial"/>
          <w:sz w:val="24"/>
          <w:szCs w:val="24"/>
        </w:rPr>
        <w:t xml:space="preserve"> together to maintain robust, locally</w:t>
      </w:r>
      <w:r w:rsidR="003C554A" w:rsidRPr="005850F6">
        <w:rPr>
          <w:rFonts w:ascii="Arial" w:hAnsi="Arial" w:cs="Arial"/>
          <w:sz w:val="24"/>
          <w:szCs w:val="24"/>
        </w:rPr>
        <w:t xml:space="preserve"> </w:t>
      </w:r>
      <w:r w:rsidRPr="005850F6">
        <w:rPr>
          <w:rFonts w:ascii="Arial" w:hAnsi="Arial" w:cs="Arial"/>
          <w:sz w:val="24"/>
          <w:szCs w:val="24"/>
        </w:rPr>
        <w:t>impactful public libraries throughout Ontario.</w:t>
      </w:r>
    </w:p>
    <w:p w14:paraId="03305F88" w14:textId="77777777" w:rsidR="00003B01" w:rsidRDefault="00003B01" w:rsidP="00F45E6F">
      <w:pPr>
        <w:spacing w:after="0" w:line="240" w:lineRule="auto"/>
        <w:rPr>
          <w:rFonts w:ascii="Arial" w:hAnsi="Arial" w:cs="Arial"/>
          <w:sz w:val="24"/>
          <w:szCs w:val="24"/>
        </w:rPr>
      </w:pPr>
    </w:p>
    <w:p w14:paraId="38C6E8DF" w14:textId="52626338" w:rsidR="00064188" w:rsidRPr="001B358A" w:rsidRDefault="00064188" w:rsidP="00F45E6F">
      <w:pPr>
        <w:spacing w:after="0" w:line="240" w:lineRule="auto"/>
        <w:rPr>
          <w:rFonts w:ascii="Arial" w:hAnsi="Arial" w:cs="Arial"/>
          <w:b/>
          <w:bCs/>
          <w:sz w:val="24"/>
          <w:szCs w:val="24"/>
        </w:rPr>
      </w:pPr>
      <w:r w:rsidRPr="001B358A">
        <w:rPr>
          <w:rFonts w:ascii="Arial" w:hAnsi="Arial" w:cs="Arial"/>
          <w:b/>
          <w:bCs/>
          <w:sz w:val="24"/>
          <w:szCs w:val="24"/>
        </w:rPr>
        <w:t>Submitted by:</w:t>
      </w:r>
    </w:p>
    <w:p w14:paraId="3F5959F4" w14:textId="2BB1CFC5" w:rsidR="00E831B8" w:rsidRPr="001B358A" w:rsidRDefault="001B358A" w:rsidP="00F45E6F">
      <w:pPr>
        <w:spacing w:after="0" w:line="240" w:lineRule="auto"/>
        <w:rPr>
          <w:rFonts w:ascii="Arial" w:hAnsi="Arial" w:cs="Arial"/>
          <w:b/>
          <w:bCs/>
          <w:sz w:val="24"/>
          <w:szCs w:val="24"/>
        </w:rPr>
      </w:pPr>
      <w:r w:rsidRPr="001B358A">
        <w:rPr>
          <w:rFonts w:ascii="Arial" w:hAnsi="Arial" w:cs="Arial"/>
          <w:b/>
          <w:bCs/>
          <w:sz w:val="24"/>
          <w:szCs w:val="24"/>
        </w:rPr>
        <w:t>Shelagh Paterson, executive director, Ontario Library Association and Stephen Abram, executive director, Federation of Ontario Public Libraries.</w:t>
      </w:r>
    </w:p>
    <w:sectPr w:rsidR="00E831B8" w:rsidRPr="001B358A" w:rsidSect="001B358A">
      <w:footerReference w:type="even" r:id="rId12"/>
      <w:footerReference w:type="default" r:id="rId13"/>
      <w:pgSz w:w="12240" w:h="15840"/>
      <w:pgMar w:top="1152" w:right="1296"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3784F" w14:textId="77777777" w:rsidR="0056510B" w:rsidRDefault="0056510B" w:rsidP="002A1CF8">
      <w:pPr>
        <w:spacing w:after="0" w:line="240" w:lineRule="auto"/>
      </w:pPr>
      <w:r>
        <w:separator/>
      </w:r>
    </w:p>
  </w:endnote>
  <w:endnote w:type="continuationSeparator" w:id="0">
    <w:p w14:paraId="5F9E1F02" w14:textId="77777777" w:rsidR="0056510B" w:rsidRDefault="0056510B" w:rsidP="002A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9094142"/>
      <w:docPartObj>
        <w:docPartGallery w:val="Page Numbers (Bottom of Page)"/>
        <w:docPartUnique/>
      </w:docPartObj>
    </w:sdtPr>
    <w:sdtEndPr>
      <w:rPr>
        <w:rStyle w:val="PageNumber"/>
      </w:rPr>
    </w:sdtEndPr>
    <w:sdtContent>
      <w:p w14:paraId="243A535B" w14:textId="5011F112" w:rsidR="0056510B" w:rsidRDefault="0056510B" w:rsidP="00733F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2EF359" w14:textId="77777777" w:rsidR="0056510B" w:rsidRDefault="0056510B" w:rsidP="005850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7617998"/>
      <w:docPartObj>
        <w:docPartGallery w:val="Page Numbers (Bottom of Page)"/>
        <w:docPartUnique/>
      </w:docPartObj>
    </w:sdtPr>
    <w:sdtEndPr>
      <w:rPr>
        <w:rStyle w:val="PageNumber"/>
      </w:rPr>
    </w:sdtEndPr>
    <w:sdtContent>
      <w:p w14:paraId="2330777F" w14:textId="1C2BE45A" w:rsidR="0056510B" w:rsidRDefault="0056510B" w:rsidP="00733F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329E">
          <w:rPr>
            <w:rStyle w:val="PageNumber"/>
            <w:noProof/>
          </w:rPr>
          <w:t>1</w:t>
        </w:r>
        <w:r>
          <w:rPr>
            <w:rStyle w:val="PageNumber"/>
          </w:rPr>
          <w:fldChar w:fldCharType="end"/>
        </w:r>
      </w:p>
    </w:sdtContent>
  </w:sdt>
  <w:p w14:paraId="4E977356" w14:textId="77777777" w:rsidR="0056510B" w:rsidRDefault="0056510B" w:rsidP="005850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0E5B3" w14:textId="77777777" w:rsidR="0056510B" w:rsidRDefault="0056510B" w:rsidP="002A1CF8">
      <w:pPr>
        <w:spacing w:after="0" w:line="240" w:lineRule="auto"/>
      </w:pPr>
      <w:r>
        <w:separator/>
      </w:r>
    </w:p>
  </w:footnote>
  <w:footnote w:type="continuationSeparator" w:id="0">
    <w:p w14:paraId="47BEBA89" w14:textId="77777777" w:rsidR="0056510B" w:rsidRDefault="0056510B" w:rsidP="002A1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B2C"/>
    <w:multiLevelType w:val="hybridMultilevel"/>
    <w:tmpl w:val="A144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35475"/>
    <w:multiLevelType w:val="hybridMultilevel"/>
    <w:tmpl w:val="9BC4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B5995"/>
    <w:multiLevelType w:val="multilevel"/>
    <w:tmpl w:val="DB0CF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0B4132"/>
    <w:multiLevelType w:val="hybridMultilevel"/>
    <w:tmpl w:val="6650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E36A5"/>
    <w:multiLevelType w:val="hybridMultilevel"/>
    <w:tmpl w:val="3F866BEA"/>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95CC4"/>
    <w:multiLevelType w:val="hybridMultilevel"/>
    <w:tmpl w:val="25A0CC8C"/>
    <w:lvl w:ilvl="0" w:tplc="10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412A2E94"/>
    <w:multiLevelType w:val="multilevel"/>
    <w:tmpl w:val="52E82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39792D"/>
    <w:multiLevelType w:val="hybridMultilevel"/>
    <w:tmpl w:val="0BAC2B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3C52C3"/>
    <w:multiLevelType w:val="hybridMultilevel"/>
    <w:tmpl w:val="D6CCF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825026"/>
    <w:multiLevelType w:val="multilevel"/>
    <w:tmpl w:val="EAD21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836086"/>
    <w:multiLevelType w:val="hybridMultilevel"/>
    <w:tmpl w:val="D3C6104C"/>
    <w:lvl w:ilvl="0" w:tplc="75080E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54E31"/>
    <w:multiLevelType w:val="hybridMultilevel"/>
    <w:tmpl w:val="FD78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7"/>
  </w:num>
  <w:num w:numId="5">
    <w:abstractNumId w:val="2"/>
  </w:num>
  <w:num w:numId="6">
    <w:abstractNumId w:val="6"/>
  </w:num>
  <w:num w:numId="7">
    <w:abstractNumId w:val="4"/>
  </w:num>
  <w:num w:numId="8">
    <w:abstractNumId w:val="5"/>
  </w:num>
  <w:num w:numId="9">
    <w:abstractNumId w:val="3"/>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F8"/>
    <w:rsid w:val="00003B01"/>
    <w:rsid w:val="00010468"/>
    <w:rsid w:val="00027452"/>
    <w:rsid w:val="00064188"/>
    <w:rsid w:val="00086A3D"/>
    <w:rsid w:val="000D0592"/>
    <w:rsid w:val="000E455B"/>
    <w:rsid w:val="0018595E"/>
    <w:rsid w:val="00194DE3"/>
    <w:rsid w:val="001B358A"/>
    <w:rsid w:val="00215DA5"/>
    <w:rsid w:val="00245477"/>
    <w:rsid w:val="002A1CF8"/>
    <w:rsid w:val="002D51A8"/>
    <w:rsid w:val="002D6171"/>
    <w:rsid w:val="003469C6"/>
    <w:rsid w:val="003C554A"/>
    <w:rsid w:val="00415D7C"/>
    <w:rsid w:val="00430775"/>
    <w:rsid w:val="00464097"/>
    <w:rsid w:val="004A29C1"/>
    <w:rsid w:val="0054074D"/>
    <w:rsid w:val="0056510B"/>
    <w:rsid w:val="005850F6"/>
    <w:rsid w:val="00592AA2"/>
    <w:rsid w:val="005C31B2"/>
    <w:rsid w:val="006061C2"/>
    <w:rsid w:val="00612308"/>
    <w:rsid w:val="00615889"/>
    <w:rsid w:val="0061770F"/>
    <w:rsid w:val="00622CC9"/>
    <w:rsid w:val="006412C7"/>
    <w:rsid w:val="006461E9"/>
    <w:rsid w:val="006651C7"/>
    <w:rsid w:val="007020D0"/>
    <w:rsid w:val="00702D01"/>
    <w:rsid w:val="00733F40"/>
    <w:rsid w:val="0075168B"/>
    <w:rsid w:val="00841E50"/>
    <w:rsid w:val="00856069"/>
    <w:rsid w:val="00873B8F"/>
    <w:rsid w:val="00873DB6"/>
    <w:rsid w:val="00896CE1"/>
    <w:rsid w:val="008C2523"/>
    <w:rsid w:val="00914A35"/>
    <w:rsid w:val="0093478F"/>
    <w:rsid w:val="00971DCD"/>
    <w:rsid w:val="00996532"/>
    <w:rsid w:val="009C3878"/>
    <w:rsid w:val="009D7F7D"/>
    <w:rsid w:val="009E4FFB"/>
    <w:rsid w:val="00A47286"/>
    <w:rsid w:val="00AA4ABA"/>
    <w:rsid w:val="00AB00B8"/>
    <w:rsid w:val="00AD1C4F"/>
    <w:rsid w:val="00AD329E"/>
    <w:rsid w:val="00AF2002"/>
    <w:rsid w:val="00B50B74"/>
    <w:rsid w:val="00B51A30"/>
    <w:rsid w:val="00BB12C2"/>
    <w:rsid w:val="00BD2804"/>
    <w:rsid w:val="00C02AFF"/>
    <w:rsid w:val="00CB6785"/>
    <w:rsid w:val="00CE71FF"/>
    <w:rsid w:val="00D05671"/>
    <w:rsid w:val="00D12988"/>
    <w:rsid w:val="00D24600"/>
    <w:rsid w:val="00DD3C98"/>
    <w:rsid w:val="00DF6408"/>
    <w:rsid w:val="00E055D6"/>
    <w:rsid w:val="00E12A74"/>
    <w:rsid w:val="00E45876"/>
    <w:rsid w:val="00E57C00"/>
    <w:rsid w:val="00E7141F"/>
    <w:rsid w:val="00E831B8"/>
    <w:rsid w:val="00EE55FF"/>
    <w:rsid w:val="00EF46FB"/>
    <w:rsid w:val="00F362CF"/>
    <w:rsid w:val="00F45E6F"/>
    <w:rsid w:val="00F62CC5"/>
    <w:rsid w:val="00FA683B"/>
    <w:rsid w:val="00FF58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8B656"/>
  <w15:docId w15:val="{94507581-D651-4C75-9F08-35B9D36C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CF8"/>
  </w:style>
  <w:style w:type="paragraph" w:styleId="Footer">
    <w:name w:val="footer"/>
    <w:basedOn w:val="Normal"/>
    <w:link w:val="FooterChar"/>
    <w:uiPriority w:val="99"/>
    <w:unhideWhenUsed/>
    <w:rsid w:val="002A1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CF8"/>
  </w:style>
  <w:style w:type="paragraph" w:customStyle="1" w:styleId="m6086660897354064040msolistparagraph">
    <w:name w:val="m_6086660897354064040msolistparagraph"/>
    <w:basedOn w:val="Normal"/>
    <w:rsid w:val="00E831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E831B8"/>
    <w:rPr>
      <w:color w:val="0000FF"/>
      <w:u w:val="single"/>
    </w:rPr>
  </w:style>
  <w:style w:type="paragraph" w:styleId="ListParagraph">
    <w:name w:val="List Paragraph"/>
    <w:basedOn w:val="Normal"/>
    <w:uiPriority w:val="34"/>
    <w:qFormat/>
    <w:rsid w:val="00914A35"/>
    <w:pPr>
      <w:spacing w:after="200" w:line="276" w:lineRule="auto"/>
      <w:ind w:left="720"/>
      <w:contextualSpacing/>
    </w:pPr>
  </w:style>
  <w:style w:type="paragraph" w:styleId="BalloonText">
    <w:name w:val="Balloon Text"/>
    <w:basedOn w:val="Normal"/>
    <w:link w:val="BalloonTextChar"/>
    <w:uiPriority w:val="99"/>
    <w:semiHidden/>
    <w:unhideWhenUsed/>
    <w:rsid w:val="0075168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168B"/>
    <w:rPr>
      <w:rFonts w:ascii="Times New Roman" w:hAnsi="Times New Roman" w:cs="Times New Roman"/>
      <w:sz w:val="18"/>
      <w:szCs w:val="18"/>
    </w:rPr>
  </w:style>
  <w:style w:type="character" w:styleId="PageNumber">
    <w:name w:val="page number"/>
    <w:basedOn w:val="DefaultParagraphFont"/>
    <w:uiPriority w:val="99"/>
    <w:semiHidden/>
    <w:unhideWhenUsed/>
    <w:rsid w:val="005850F6"/>
  </w:style>
  <w:style w:type="character" w:customStyle="1" w:styleId="apple-converted-space">
    <w:name w:val="apple-converted-space"/>
    <w:basedOn w:val="DefaultParagraphFont"/>
    <w:rsid w:val="002D51A8"/>
  </w:style>
  <w:style w:type="character" w:customStyle="1" w:styleId="UnresolvedMention1">
    <w:name w:val="Unresolved Mention1"/>
    <w:basedOn w:val="DefaultParagraphFont"/>
    <w:uiPriority w:val="99"/>
    <w:semiHidden/>
    <w:unhideWhenUsed/>
    <w:rsid w:val="002D51A8"/>
    <w:rPr>
      <w:color w:val="605E5C"/>
      <w:shd w:val="clear" w:color="auto" w:fill="E1DFDD"/>
    </w:rPr>
  </w:style>
  <w:style w:type="paragraph" w:styleId="NormalWeb">
    <w:name w:val="Normal (Web)"/>
    <w:basedOn w:val="Normal"/>
    <w:uiPriority w:val="99"/>
    <w:semiHidden/>
    <w:unhideWhenUsed/>
    <w:rsid w:val="002D51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02D01"/>
    <w:rPr>
      <w:sz w:val="16"/>
      <w:szCs w:val="16"/>
    </w:rPr>
  </w:style>
  <w:style w:type="paragraph" w:styleId="CommentText">
    <w:name w:val="annotation text"/>
    <w:basedOn w:val="Normal"/>
    <w:link w:val="CommentTextChar"/>
    <w:uiPriority w:val="99"/>
    <w:semiHidden/>
    <w:unhideWhenUsed/>
    <w:rsid w:val="00702D01"/>
    <w:pPr>
      <w:spacing w:line="240" w:lineRule="auto"/>
    </w:pPr>
    <w:rPr>
      <w:sz w:val="20"/>
      <w:szCs w:val="20"/>
    </w:rPr>
  </w:style>
  <w:style w:type="character" w:customStyle="1" w:styleId="CommentTextChar">
    <w:name w:val="Comment Text Char"/>
    <w:basedOn w:val="DefaultParagraphFont"/>
    <w:link w:val="CommentText"/>
    <w:uiPriority w:val="99"/>
    <w:semiHidden/>
    <w:rsid w:val="00702D01"/>
    <w:rPr>
      <w:sz w:val="20"/>
      <w:szCs w:val="20"/>
    </w:rPr>
  </w:style>
  <w:style w:type="paragraph" w:styleId="CommentSubject">
    <w:name w:val="annotation subject"/>
    <w:basedOn w:val="CommentText"/>
    <w:next w:val="CommentText"/>
    <w:link w:val="CommentSubjectChar"/>
    <w:uiPriority w:val="99"/>
    <w:semiHidden/>
    <w:unhideWhenUsed/>
    <w:rsid w:val="00702D01"/>
    <w:rPr>
      <w:b/>
      <w:bCs/>
    </w:rPr>
  </w:style>
  <w:style w:type="character" w:customStyle="1" w:styleId="CommentSubjectChar">
    <w:name w:val="Comment Subject Char"/>
    <w:basedOn w:val="CommentTextChar"/>
    <w:link w:val="CommentSubject"/>
    <w:uiPriority w:val="99"/>
    <w:semiHidden/>
    <w:rsid w:val="00702D01"/>
    <w:rPr>
      <w:b/>
      <w:bCs/>
      <w:sz w:val="20"/>
      <w:szCs w:val="20"/>
    </w:rPr>
  </w:style>
  <w:style w:type="paragraph" w:styleId="Revision">
    <w:name w:val="Revision"/>
    <w:hidden/>
    <w:uiPriority w:val="99"/>
    <w:semiHidden/>
    <w:rsid w:val="00702D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597141">
      <w:bodyDiv w:val="1"/>
      <w:marLeft w:val="0"/>
      <w:marRight w:val="0"/>
      <w:marTop w:val="0"/>
      <w:marBottom w:val="0"/>
      <w:divBdr>
        <w:top w:val="none" w:sz="0" w:space="0" w:color="auto"/>
        <w:left w:val="none" w:sz="0" w:space="0" w:color="auto"/>
        <w:bottom w:val="none" w:sz="0" w:space="0" w:color="auto"/>
        <w:right w:val="none" w:sz="0" w:space="0" w:color="auto"/>
      </w:divBdr>
      <w:divsChild>
        <w:div w:id="1632243580">
          <w:marLeft w:val="0"/>
          <w:marRight w:val="0"/>
          <w:marTop w:val="0"/>
          <w:marBottom w:val="0"/>
          <w:divBdr>
            <w:top w:val="none" w:sz="0" w:space="0" w:color="auto"/>
            <w:left w:val="none" w:sz="0" w:space="0" w:color="auto"/>
            <w:bottom w:val="none" w:sz="0" w:space="0" w:color="auto"/>
            <w:right w:val="none" w:sz="0" w:space="0" w:color="auto"/>
          </w:divBdr>
          <w:divsChild>
            <w:div w:id="987320945">
              <w:marLeft w:val="0"/>
              <w:marRight w:val="0"/>
              <w:marTop w:val="0"/>
              <w:marBottom w:val="0"/>
              <w:divBdr>
                <w:top w:val="none" w:sz="0" w:space="0" w:color="auto"/>
                <w:left w:val="none" w:sz="0" w:space="0" w:color="auto"/>
                <w:bottom w:val="none" w:sz="0" w:space="0" w:color="auto"/>
                <w:right w:val="none" w:sz="0" w:space="0" w:color="auto"/>
              </w:divBdr>
              <w:divsChild>
                <w:div w:id="2101834401">
                  <w:marLeft w:val="0"/>
                  <w:marRight w:val="0"/>
                  <w:marTop w:val="120"/>
                  <w:marBottom w:val="0"/>
                  <w:divBdr>
                    <w:top w:val="none" w:sz="0" w:space="0" w:color="auto"/>
                    <w:left w:val="none" w:sz="0" w:space="0" w:color="auto"/>
                    <w:bottom w:val="none" w:sz="0" w:space="0" w:color="auto"/>
                    <w:right w:val="none" w:sz="0" w:space="0" w:color="auto"/>
                  </w:divBdr>
                  <w:divsChild>
                    <w:div w:id="145056715">
                      <w:marLeft w:val="0"/>
                      <w:marRight w:val="0"/>
                      <w:marTop w:val="0"/>
                      <w:marBottom w:val="0"/>
                      <w:divBdr>
                        <w:top w:val="none" w:sz="0" w:space="0" w:color="auto"/>
                        <w:left w:val="none" w:sz="0" w:space="0" w:color="auto"/>
                        <w:bottom w:val="none" w:sz="0" w:space="0" w:color="auto"/>
                        <w:right w:val="none" w:sz="0" w:space="0" w:color="auto"/>
                      </w:divBdr>
                      <w:divsChild>
                        <w:div w:id="880554098">
                          <w:marLeft w:val="0"/>
                          <w:marRight w:val="0"/>
                          <w:marTop w:val="0"/>
                          <w:marBottom w:val="0"/>
                          <w:divBdr>
                            <w:top w:val="none" w:sz="0" w:space="0" w:color="auto"/>
                            <w:left w:val="none" w:sz="0" w:space="0" w:color="auto"/>
                            <w:bottom w:val="none" w:sz="0" w:space="0" w:color="auto"/>
                            <w:right w:val="none" w:sz="0" w:space="0" w:color="auto"/>
                          </w:divBdr>
                          <w:divsChild>
                            <w:div w:id="1576747457">
                              <w:marLeft w:val="0"/>
                              <w:marRight w:val="0"/>
                              <w:marTop w:val="0"/>
                              <w:marBottom w:val="0"/>
                              <w:divBdr>
                                <w:top w:val="none" w:sz="0" w:space="0" w:color="auto"/>
                                <w:left w:val="none" w:sz="0" w:space="0" w:color="auto"/>
                                <w:bottom w:val="none" w:sz="0" w:space="0" w:color="auto"/>
                                <w:right w:val="none" w:sz="0" w:space="0" w:color="auto"/>
                              </w:divBdr>
                              <w:divsChild>
                                <w:div w:id="596789472">
                                  <w:marLeft w:val="0"/>
                                  <w:marRight w:val="0"/>
                                  <w:marTop w:val="0"/>
                                  <w:marBottom w:val="0"/>
                                  <w:divBdr>
                                    <w:top w:val="none" w:sz="0" w:space="0" w:color="auto"/>
                                    <w:left w:val="none" w:sz="0" w:space="0" w:color="auto"/>
                                    <w:bottom w:val="none" w:sz="0" w:space="0" w:color="auto"/>
                                    <w:right w:val="none" w:sz="0" w:space="0" w:color="auto"/>
                                  </w:divBdr>
                                  <w:divsChild>
                                    <w:div w:id="201137303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75157811">
                                          <w:marLeft w:val="0"/>
                                          <w:marRight w:val="0"/>
                                          <w:marTop w:val="0"/>
                                          <w:marBottom w:val="0"/>
                                          <w:divBdr>
                                            <w:top w:val="none" w:sz="0" w:space="0" w:color="auto"/>
                                            <w:left w:val="none" w:sz="0" w:space="0" w:color="auto"/>
                                            <w:bottom w:val="none" w:sz="0" w:space="0" w:color="auto"/>
                                            <w:right w:val="none" w:sz="0" w:space="0" w:color="auto"/>
                                          </w:divBdr>
                                          <w:divsChild>
                                            <w:div w:id="1803378011">
                                              <w:marLeft w:val="0"/>
                                              <w:marRight w:val="0"/>
                                              <w:marTop w:val="0"/>
                                              <w:marBottom w:val="0"/>
                                              <w:divBdr>
                                                <w:top w:val="none" w:sz="0" w:space="0" w:color="auto"/>
                                                <w:left w:val="none" w:sz="0" w:space="0" w:color="auto"/>
                                                <w:bottom w:val="none" w:sz="0" w:space="0" w:color="auto"/>
                                                <w:right w:val="none" w:sz="0" w:space="0" w:color="auto"/>
                                              </w:divBdr>
                                              <w:divsChild>
                                                <w:div w:id="2062093649">
                                                  <w:marLeft w:val="0"/>
                                                  <w:marRight w:val="0"/>
                                                  <w:marTop w:val="30"/>
                                                  <w:marBottom w:val="0"/>
                                                  <w:divBdr>
                                                    <w:top w:val="none" w:sz="0" w:space="0" w:color="auto"/>
                                                    <w:left w:val="none" w:sz="0" w:space="0" w:color="auto"/>
                                                    <w:bottom w:val="none" w:sz="0" w:space="0" w:color="auto"/>
                                                    <w:right w:val="none" w:sz="0" w:space="0" w:color="auto"/>
                                                  </w:divBdr>
                                                  <w:divsChild>
                                                    <w:div w:id="1860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449769">
      <w:bodyDiv w:val="1"/>
      <w:marLeft w:val="0"/>
      <w:marRight w:val="0"/>
      <w:marTop w:val="0"/>
      <w:marBottom w:val="0"/>
      <w:divBdr>
        <w:top w:val="none" w:sz="0" w:space="0" w:color="auto"/>
        <w:left w:val="none" w:sz="0" w:space="0" w:color="auto"/>
        <w:bottom w:val="none" w:sz="0" w:space="0" w:color="auto"/>
        <w:right w:val="none" w:sz="0" w:space="0" w:color="auto"/>
      </w:divBdr>
    </w:div>
    <w:div w:id="1364525317">
      <w:bodyDiv w:val="1"/>
      <w:marLeft w:val="0"/>
      <w:marRight w:val="0"/>
      <w:marTop w:val="0"/>
      <w:marBottom w:val="0"/>
      <w:divBdr>
        <w:top w:val="none" w:sz="0" w:space="0" w:color="auto"/>
        <w:left w:val="none" w:sz="0" w:space="0" w:color="auto"/>
        <w:bottom w:val="none" w:sz="0" w:space="0" w:color="auto"/>
        <w:right w:val="none" w:sz="0" w:space="0" w:color="auto"/>
      </w:divBdr>
    </w:div>
    <w:div w:id="1459880688">
      <w:bodyDiv w:val="1"/>
      <w:marLeft w:val="0"/>
      <w:marRight w:val="0"/>
      <w:marTop w:val="0"/>
      <w:marBottom w:val="0"/>
      <w:divBdr>
        <w:top w:val="none" w:sz="0" w:space="0" w:color="auto"/>
        <w:left w:val="none" w:sz="0" w:space="0" w:color="auto"/>
        <w:bottom w:val="none" w:sz="0" w:space="0" w:color="auto"/>
        <w:right w:val="none" w:sz="0" w:space="0" w:color="auto"/>
      </w:divBdr>
    </w:div>
    <w:div w:id="1472865382">
      <w:bodyDiv w:val="1"/>
      <w:marLeft w:val="0"/>
      <w:marRight w:val="0"/>
      <w:marTop w:val="0"/>
      <w:marBottom w:val="0"/>
      <w:divBdr>
        <w:top w:val="none" w:sz="0" w:space="0" w:color="auto"/>
        <w:left w:val="none" w:sz="0" w:space="0" w:color="auto"/>
        <w:bottom w:val="none" w:sz="0" w:space="0" w:color="auto"/>
        <w:right w:val="none" w:sz="0" w:space="0" w:color="auto"/>
      </w:divBdr>
    </w:div>
    <w:div w:id="175416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terson@accessol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bram@fopl.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56443-FE1D-440A-86A6-1FC5A04B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Caroline Pinto</cp:lastModifiedBy>
  <cp:revision>2</cp:revision>
  <dcterms:created xsi:type="dcterms:W3CDTF">2020-06-30T19:22:00Z</dcterms:created>
  <dcterms:modified xsi:type="dcterms:W3CDTF">2020-06-30T19:22:00Z</dcterms:modified>
</cp:coreProperties>
</file>