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0BA5" w14:textId="2E5293D6" w:rsidR="0056469B" w:rsidRPr="00A76FDD" w:rsidRDefault="00A76FDD" w:rsidP="0056469B">
      <w:pPr>
        <w:spacing w:after="0" w:line="240" w:lineRule="auto"/>
        <w:jc w:val="right"/>
        <w:rPr>
          <w:rFonts w:ascii="Century Gothic" w:eastAsia="Times New Roman" w:hAnsi="Century Gothic" w:cs="Times New Roman"/>
          <w:b/>
          <w:color w:val="000066"/>
          <w:sz w:val="28"/>
          <w:szCs w:val="28"/>
        </w:rPr>
      </w:pPr>
      <w:bookmarkStart w:id="0" w:name="_GoBack"/>
      <w:bookmarkEnd w:id="0"/>
      <w:r w:rsidRPr="00A76FDD">
        <w:rPr>
          <w:rFonts w:ascii="Century Gothic" w:eastAsia="Times New Roman" w:hAnsi="Century Gothic" w:cs="Times New Roman"/>
          <w:noProof/>
          <w:sz w:val="28"/>
          <w:szCs w:val="28"/>
        </w:rPr>
        <w:drawing>
          <wp:anchor distT="0" distB="0" distL="114300" distR="114300" simplePos="0" relativeHeight="251692032" behindDoc="0" locked="0" layoutInCell="1" allowOverlap="1" wp14:anchorId="6B0FD728" wp14:editId="59BE1BC1">
            <wp:simplePos x="0" y="0"/>
            <wp:positionH relativeFrom="column">
              <wp:posOffset>-7620</wp:posOffset>
            </wp:positionH>
            <wp:positionV relativeFrom="paragraph">
              <wp:posOffset>0</wp:posOffset>
            </wp:positionV>
            <wp:extent cx="1346200" cy="380365"/>
            <wp:effectExtent l="0" t="0" r="6350" b="635"/>
            <wp:wrapSquare wrapText="bothSides"/>
            <wp:docPr id="22" name="Picture 22"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462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D8DD6" w14:textId="77777777" w:rsidR="0056469B" w:rsidRPr="003B7A17" w:rsidRDefault="00011FF5" w:rsidP="0056469B">
      <w:pPr>
        <w:spacing w:after="0" w:line="240" w:lineRule="auto"/>
        <w:jc w:val="right"/>
        <w:rPr>
          <w:rFonts w:ascii="Century Gothic" w:eastAsia="Times New Roman" w:hAnsi="Century Gothic" w:cs="Times New Roman"/>
          <w:b/>
          <w:color w:val="000066"/>
          <w:sz w:val="32"/>
          <w:szCs w:val="32"/>
        </w:rPr>
      </w:pPr>
      <w:r>
        <w:rPr>
          <w:rFonts w:ascii="Century Gothic" w:eastAsia="Times New Roman" w:hAnsi="Century Gothic" w:cs="Times New Roman"/>
          <w:b/>
          <w:color w:val="000066"/>
          <w:sz w:val="28"/>
          <w:szCs w:val="28"/>
        </w:rPr>
        <w:t xml:space="preserve">STAFF REPORTING PERSONAL </w:t>
      </w:r>
      <w:r w:rsidR="0056469B" w:rsidRPr="00A76FDD">
        <w:rPr>
          <w:rFonts w:ascii="Century Gothic" w:eastAsia="Times New Roman" w:hAnsi="Century Gothic" w:cs="Times New Roman"/>
          <w:b/>
          <w:color w:val="000066"/>
          <w:sz w:val="28"/>
          <w:szCs w:val="28"/>
        </w:rPr>
        <w:t xml:space="preserve">HEALTH </w:t>
      </w:r>
      <w:r>
        <w:rPr>
          <w:rFonts w:ascii="Century Gothic" w:eastAsia="Times New Roman" w:hAnsi="Century Gothic" w:cs="Times New Roman"/>
          <w:b/>
          <w:color w:val="000066"/>
          <w:sz w:val="28"/>
          <w:szCs w:val="28"/>
        </w:rPr>
        <w:t>CONCERNS</w:t>
      </w:r>
    </w:p>
    <w:p w14:paraId="36371CDD" w14:textId="77777777" w:rsidR="0056469B" w:rsidRDefault="0056469B" w:rsidP="0056469B">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91008" behindDoc="0" locked="0" layoutInCell="1" allowOverlap="1" wp14:anchorId="6D3BAFA0" wp14:editId="25CD7846">
                <wp:simplePos x="0" y="0"/>
                <wp:positionH relativeFrom="column">
                  <wp:posOffset>-7620</wp:posOffset>
                </wp:positionH>
                <wp:positionV relativeFrom="paragraph">
                  <wp:posOffset>20320</wp:posOffset>
                </wp:positionV>
                <wp:extent cx="6480810" cy="90805"/>
                <wp:effectExtent l="0" t="0" r="0" b="44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206E43" id="Rectangle 21" o:spid="_x0000_s1026" style="position:absolute;margin-left:-.6pt;margin-top:1.6pt;width:510.3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" fillcolor="#70ad47" stroked="f"/>
            </w:pict>
          </mc:Fallback>
        </mc:AlternateContent>
      </w:r>
    </w:p>
    <w:p w14:paraId="7B5B271E" w14:textId="77777777" w:rsidR="0056469B" w:rsidRPr="005449E8" w:rsidRDefault="0056469B" w:rsidP="0056469B">
      <w:pPr>
        <w:spacing w:after="0" w:line="240" w:lineRule="auto"/>
        <w:jc w:val="right"/>
        <w:rPr>
          <w:rFonts w:cs="Arial"/>
          <w:b/>
          <w:bCs/>
          <w:color w:val="FF0000"/>
          <w:sz w:val="28"/>
          <w:szCs w:val="28"/>
          <w:lang w:val="en-CA"/>
        </w:rPr>
      </w:pPr>
      <w:r w:rsidRPr="005449E8">
        <w:rPr>
          <w:rFonts w:cs="Arial"/>
          <w:b/>
          <w:bCs/>
          <w:color w:val="FF0000"/>
          <w:sz w:val="28"/>
          <w:szCs w:val="28"/>
          <w:lang w:val="en-CA"/>
        </w:rPr>
        <w:t>Standard Operating Procedure #</w:t>
      </w:r>
      <w:r>
        <w:rPr>
          <w:rFonts w:cs="Arial"/>
          <w:b/>
          <w:bCs/>
          <w:color w:val="FF0000"/>
          <w:sz w:val="28"/>
          <w:szCs w:val="28"/>
          <w:lang w:val="en-CA"/>
        </w:rPr>
        <w:t>4</w:t>
      </w:r>
    </w:p>
    <w:p w14:paraId="72F8AC1F" w14:textId="77777777" w:rsidR="0056469B" w:rsidRDefault="0056469B" w:rsidP="0056469B">
      <w:pPr>
        <w:spacing w:after="0" w:line="240" w:lineRule="auto"/>
        <w:rPr>
          <w:rFonts w:cs="Arial"/>
          <w:b/>
          <w:bCs/>
          <w:sz w:val="20"/>
          <w:szCs w:val="20"/>
        </w:rPr>
      </w:pPr>
    </w:p>
    <w:p w14:paraId="48F015C6" w14:textId="77777777" w:rsidR="0056469B" w:rsidRPr="0056469B" w:rsidRDefault="0056469B" w:rsidP="0056469B">
      <w:pPr>
        <w:spacing w:after="0" w:line="240" w:lineRule="auto"/>
        <w:rPr>
          <w:rFonts w:eastAsiaTheme="minorEastAsia" w:cs="Arial"/>
          <w:strike/>
          <w:sz w:val="20"/>
          <w:szCs w:val="20"/>
          <w:lang w:eastAsia="zh-CN"/>
        </w:rPr>
      </w:pPr>
      <w:r w:rsidRPr="0056469B">
        <w:rPr>
          <w:rFonts w:eastAsiaTheme="minorEastAsia" w:cs="Arial"/>
          <w:sz w:val="20"/>
          <w:szCs w:val="20"/>
          <w:lang w:eastAsia="zh-CN"/>
        </w:rPr>
        <w:t>The health of staff and customers is the most important concern to Vaughan Public Libraries during a pandemic event. Staff are advised if they display symptoms or have been in close contact with someone who has COVID-19, to complete a self-assessment of COVID-19 before coming to work. The self-assessment can be found at:</w:t>
      </w:r>
    </w:p>
    <w:p w14:paraId="3D803827" w14:textId="77777777" w:rsidR="0056469B" w:rsidRDefault="00E73A28" w:rsidP="0056469B">
      <w:pPr>
        <w:spacing w:after="0" w:line="240" w:lineRule="auto"/>
        <w:rPr>
          <w:rFonts w:eastAsiaTheme="minorEastAsia" w:cs="Arial"/>
          <w:sz w:val="20"/>
          <w:szCs w:val="20"/>
          <w:lang w:eastAsia="zh-CN"/>
        </w:rPr>
      </w:pPr>
      <w:hyperlink r:id="rId8" w:history="1">
        <w:r w:rsidR="0056469B" w:rsidRPr="0056469B">
          <w:rPr>
            <w:rFonts w:eastAsiaTheme="minorEastAsia" w:cs="Arial"/>
            <w:color w:val="0563C1" w:themeColor="hyperlink"/>
            <w:sz w:val="20"/>
            <w:szCs w:val="20"/>
            <w:u w:val="single"/>
            <w:lang w:eastAsia="zh-CN"/>
          </w:rPr>
          <w:t>https://covid-19.ontario.ca/?utm_source=Google&amp;utm_medium=CPC&amp;utm_campaign=COVID-19&amp;gclid=EAIaIQobChMIovOtnZ2o6QIVyJ6zCh1amAzlEAAYASAAEgK2V_D_BwE</w:t>
        </w:r>
      </w:hyperlink>
      <w:r w:rsidR="0056469B" w:rsidRPr="0056469B">
        <w:rPr>
          <w:rFonts w:eastAsiaTheme="minorEastAsia" w:cs="Arial"/>
          <w:sz w:val="20"/>
          <w:szCs w:val="20"/>
          <w:lang w:eastAsia="zh-CN"/>
        </w:rPr>
        <w:t xml:space="preserve"> </w:t>
      </w:r>
    </w:p>
    <w:p w14:paraId="7AF7073B" w14:textId="77777777" w:rsidR="0056469B" w:rsidRPr="0056469B" w:rsidRDefault="0056469B" w:rsidP="0056469B">
      <w:pPr>
        <w:spacing w:after="0" w:line="240" w:lineRule="auto"/>
        <w:rPr>
          <w:rFonts w:eastAsiaTheme="minorEastAsia" w:cs="Arial"/>
          <w:sz w:val="20"/>
          <w:szCs w:val="20"/>
          <w:lang w:eastAsia="zh-CN"/>
        </w:rPr>
      </w:pPr>
    </w:p>
    <w:p w14:paraId="71DD652E" w14:textId="77777777" w:rsidR="0056469B" w:rsidRPr="0056469B" w:rsidRDefault="0056469B" w:rsidP="0056469B">
      <w:pPr>
        <w:spacing w:after="0" w:line="240" w:lineRule="auto"/>
        <w:rPr>
          <w:rFonts w:eastAsiaTheme="minorEastAsia" w:cs="Arial"/>
          <w:sz w:val="20"/>
          <w:szCs w:val="20"/>
          <w:lang w:eastAsia="zh-CN"/>
        </w:rPr>
      </w:pPr>
      <w:r w:rsidRPr="0056469B">
        <w:rPr>
          <w:rFonts w:eastAsiaTheme="minorEastAsia" w:cs="Arial"/>
          <w:sz w:val="20"/>
          <w:szCs w:val="20"/>
          <w:lang w:eastAsia="zh-CN"/>
        </w:rPr>
        <w:t>If you find that you need to self-isolate as advised by the self-assessment or by any health authority, please do not enter the library. Also alert your Manager or the Person in Charge as soon as possible to discuss.</w:t>
      </w:r>
    </w:p>
    <w:p w14:paraId="557F9490" w14:textId="77777777" w:rsidR="0056469B" w:rsidRPr="0056469B" w:rsidRDefault="0056469B" w:rsidP="0056469B">
      <w:pPr>
        <w:spacing w:after="0" w:line="240" w:lineRule="auto"/>
        <w:rPr>
          <w:rFonts w:eastAsiaTheme="minorEastAsia" w:cs="Arial"/>
          <w:sz w:val="20"/>
          <w:szCs w:val="20"/>
          <w:lang w:eastAsia="zh-CN"/>
        </w:rPr>
      </w:pPr>
    </w:p>
    <w:p w14:paraId="1A734616" w14:textId="77777777" w:rsidR="0056469B" w:rsidRDefault="0056469B" w:rsidP="0056469B">
      <w:pPr>
        <w:spacing w:after="0" w:line="240" w:lineRule="auto"/>
        <w:rPr>
          <w:rFonts w:eastAsiaTheme="minorEastAsia" w:cs="Arial"/>
          <w:b/>
          <w:bCs/>
          <w:sz w:val="20"/>
          <w:szCs w:val="20"/>
          <w:lang w:eastAsia="zh-CN"/>
        </w:rPr>
      </w:pPr>
      <w:r w:rsidRPr="0056469B">
        <w:rPr>
          <w:rFonts w:eastAsiaTheme="minorEastAsia" w:cs="Arial"/>
          <w:b/>
          <w:bCs/>
          <w:sz w:val="20"/>
          <w:szCs w:val="20"/>
          <w:lang w:eastAsia="zh-CN"/>
        </w:rPr>
        <w:t>What should I do if I experience symptoms of COVID-19 while I am at work?</w:t>
      </w:r>
    </w:p>
    <w:p w14:paraId="53547170" w14:textId="77777777" w:rsidR="0056469B" w:rsidRPr="0056469B" w:rsidRDefault="0056469B" w:rsidP="00CE2FD6">
      <w:pPr>
        <w:numPr>
          <w:ilvl w:val="0"/>
          <w:numId w:val="51"/>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Immediately put on a mask (mandatory if you have symptoms)</w:t>
      </w:r>
    </w:p>
    <w:p w14:paraId="6990BF69" w14:textId="77777777" w:rsidR="0056469B" w:rsidRPr="0056469B" w:rsidRDefault="0056469B" w:rsidP="00CE2FD6">
      <w:pPr>
        <w:numPr>
          <w:ilvl w:val="0"/>
          <w:numId w:val="51"/>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Report your condition to the PIC while maintaining physical distancing</w:t>
      </w:r>
    </w:p>
    <w:p w14:paraId="710C044C" w14:textId="77777777" w:rsidR="0056469B" w:rsidRPr="0056469B" w:rsidRDefault="0056469B" w:rsidP="00CE2FD6">
      <w:pPr>
        <w:numPr>
          <w:ilvl w:val="0"/>
          <w:numId w:val="51"/>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Tell the PIC the locations of the library you have been to earlier that day</w:t>
      </w:r>
    </w:p>
    <w:p w14:paraId="750DB9B0" w14:textId="77777777" w:rsidR="0056469B" w:rsidRPr="0056469B" w:rsidRDefault="0056469B" w:rsidP="00CE2FD6">
      <w:pPr>
        <w:numPr>
          <w:ilvl w:val="0"/>
          <w:numId w:val="51"/>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Tell the PIC where and what are the materials you handled earlier that day</w:t>
      </w:r>
    </w:p>
    <w:p w14:paraId="2A998C4D" w14:textId="77777777" w:rsidR="0056469B" w:rsidRPr="0056469B" w:rsidRDefault="0056469B" w:rsidP="00CE2FD6">
      <w:pPr>
        <w:numPr>
          <w:ilvl w:val="0"/>
          <w:numId w:val="51"/>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If you are packing materials for curbside pickup, please pass the scheduled list (digitally) to the PIC and tell the PIC which are ready for pickup or already picked up</w:t>
      </w:r>
    </w:p>
    <w:p w14:paraId="5FA82715" w14:textId="77777777" w:rsidR="0056469B" w:rsidRPr="0056469B" w:rsidRDefault="0056469B" w:rsidP="00CE2FD6">
      <w:pPr>
        <w:numPr>
          <w:ilvl w:val="0"/>
          <w:numId w:val="51"/>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Go home and self-isolate</w:t>
      </w:r>
    </w:p>
    <w:p w14:paraId="50F04AE9" w14:textId="77777777" w:rsidR="0056469B" w:rsidRPr="0056469B" w:rsidRDefault="0056469B" w:rsidP="00CE2FD6">
      <w:pPr>
        <w:numPr>
          <w:ilvl w:val="0"/>
          <w:numId w:val="50"/>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If necessary, contact your health provider, York Region Public Health at 1-800-361-5653 or Telehealth Ontario at 1-866-797-0000</w:t>
      </w:r>
    </w:p>
    <w:p w14:paraId="2D76B745" w14:textId="77777777" w:rsidR="0056469B" w:rsidRPr="0056469B" w:rsidRDefault="0056469B" w:rsidP="0056469B">
      <w:pPr>
        <w:spacing w:after="0" w:line="240" w:lineRule="auto"/>
        <w:rPr>
          <w:rFonts w:eastAsiaTheme="minorEastAsia" w:cs="Arial"/>
          <w:sz w:val="20"/>
          <w:szCs w:val="20"/>
          <w:lang w:eastAsia="zh-CN"/>
        </w:rPr>
      </w:pPr>
    </w:p>
    <w:p w14:paraId="3E6197C0" w14:textId="77777777" w:rsidR="0056469B" w:rsidRPr="0056469B" w:rsidRDefault="0056469B" w:rsidP="0056469B">
      <w:pPr>
        <w:spacing w:after="0" w:line="240" w:lineRule="auto"/>
        <w:rPr>
          <w:rFonts w:eastAsiaTheme="minorEastAsia" w:cs="Arial"/>
          <w:b/>
          <w:bCs/>
          <w:sz w:val="20"/>
          <w:szCs w:val="20"/>
          <w:lang w:eastAsia="zh-CN"/>
        </w:rPr>
      </w:pPr>
      <w:r w:rsidRPr="0056469B">
        <w:rPr>
          <w:rFonts w:eastAsiaTheme="minorEastAsia" w:cs="Arial"/>
          <w:b/>
          <w:bCs/>
          <w:sz w:val="20"/>
          <w:szCs w:val="20"/>
          <w:lang w:eastAsia="zh-CN"/>
        </w:rPr>
        <w:t>I am the PIC, what should I do if staff reported to me that they cannot work due to COVID-19?</w:t>
      </w:r>
    </w:p>
    <w:p w14:paraId="410777BE" w14:textId="77777777" w:rsidR="0056469B" w:rsidRPr="0056469B" w:rsidRDefault="0056469B" w:rsidP="00CE2FD6">
      <w:pPr>
        <w:numPr>
          <w:ilvl w:val="0"/>
          <w:numId w:val="50"/>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If you are alerted to the situation while staff are still at home, do the following:</w:t>
      </w:r>
    </w:p>
    <w:p w14:paraId="56898971" w14:textId="77777777" w:rsidR="0056469B" w:rsidRPr="0056469B" w:rsidRDefault="0056469B" w:rsidP="00CE2FD6">
      <w:pPr>
        <w:numPr>
          <w:ilvl w:val="0"/>
          <w:numId w:val="53"/>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Ask the staff person which areas of the library they worked at within the library for the past 2 days</w:t>
      </w:r>
    </w:p>
    <w:p w14:paraId="756A9096" w14:textId="77777777" w:rsidR="0056469B" w:rsidRPr="0056469B" w:rsidRDefault="0056469B" w:rsidP="00CE2FD6">
      <w:pPr>
        <w:numPr>
          <w:ilvl w:val="0"/>
          <w:numId w:val="53"/>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If the work area was in a room, close the door and isolate for 24 hours. If it was in public area, guard off the area (</w:t>
      </w:r>
      <w:r>
        <w:rPr>
          <w:rFonts w:eastAsiaTheme="minorEastAsia" w:cs="Arial"/>
          <w:sz w:val="20"/>
          <w:szCs w:val="20"/>
          <w:lang w:eastAsia="zh-CN"/>
        </w:rPr>
        <w:t>approx.</w:t>
      </w:r>
      <w:r w:rsidRPr="0056469B">
        <w:rPr>
          <w:rFonts w:eastAsiaTheme="minorEastAsia" w:cs="Arial"/>
          <w:sz w:val="20"/>
          <w:szCs w:val="20"/>
          <w:lang w:eastAsia="zh-CN"/>
        </w:rPr>
        <w:t xml:space="preserve"> 144 sq. ft.) with no staff access for 24 hours if possible. </w:t>
      </w:r>
    </w:p>
    <w:p w14:paraId="1439B0D9" w14:textId="77777777" w:rsidR="0056469B" w:rsidRDefault="0056469B" w:rsidP="00CE2FD6">
      <w:pPr>
        <w:numPr>
          <w:ilvl w:val="0"/>
          <w:numId w:val="53"/>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Notify the Manager and Staff Engagement. The Manager will arrange for deep cleaning and disinfection after 24 hours of isolation.</w:t>
      </w:r>
    </w:p>
    <w:p w14:paraId="04422D1B" w14:textId="77777777" w:rsidR="0056469B" w:rsidRPr="0056469B" w:rsidRDefault="0056469B" w:rsidP="00CE2FD6">
      <w:pPr>
        <w:numPr>
          <w:ilvl w:val="0"/>
          <w:numId w:val="50"/>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If you are alerted to the situation when the staff person is sick at work, do the following:</w:t>
      </w:r>
    </w:p>
    <w:p w14:paraId="79C92817" w14:textId="77777777" w:rsidR="0056469B" w:rsidRPr="0056469B" w:rsidRDefault="0056469B" w:rsidP="00CE2FD6">
      <w:pPr>
        <w:numPr>
          <w:ilvl w:val="0"/>
          <w:numId w:val="54"/>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Maintain physical distancing</w:t>
      </w:r>
    </w:p>
    <w:p w14:paraId="3513FEE8" w14:textId="77777777" w:rsidR="0056469B" w:rsidRPr="0056469B" w:rsidRDefault="0056469B" w:rsidP="00CE2FD6">
      <w:pPr>
        <w:numPr>
          <w:ilvl w:val="0"/>
          <w:numId w:val="54"/>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Make sure you both are wearing masks and gloves</w:t>
      </w:r>
    </w:p>
    <w:p w14:paraId="5B26CA32" w14:textId="77777777" w:rsidR="0056469B" w:rsidRPr="0056469B" w:rsidRDefault="0056469B" w:rsidP="00CE2FD6">
      <w:pPr>
        <w:numPr>
          <w:ilvl w:val="0"/>
          <w:numId w:val="54"/>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Collect the following information:</w:t>
      </w:r>
    </w:p>
    <w:p w14:paraId="7A27B7AD" w14:textId="77777777" w:rsidR="0056469B" w:rsidRPr="0056469B" w:rsidRDefault="0056469B" w:rsidP="00CE2FD6">
      <w:pPr>
        <w:numPr>
          <w:ilvl w:val="2"/>
          <w:numId w:val="50"/>
        </w:numPr>
        <w:spacing w:after="0" w:line="240" w:lineRule="auto"/>
        <w:ind w:left="1080"/>
        <w:contextualSpacing/>
        <w:rPr>
          <w:rFonts w:eastAsiaTheme="minorEastAsia" w:cs="Arial"/>
          <w:sz w:val="20"/>
          <w:szCs w:val="20"/>
          <w:lang w:eastAsia="zh-CN"/>
        </w:rPr>
      </w:pPr>
      <w:r w:rsidRPr="0056469B">
        <w:rPr>
          <w:rFonts w:eastAsiaTheme="minorEastAsia" w:cs="Arial"/>
          <w:sz w:val="20"/>
          <w:szCs w:val="20"/>
          <w:lang w:eastAsia="zh-CN"/>
        </w:rPr>
        <w:t>Which work areas have they been at within the library that day and possibly the day before</w:t>
      </w:r>
    </w:p>
    <w:p w14:paraId="60BE6E0B" w14:textId="77777777" w:rsidR="0056469B" w:rsidRPr="0056469B" w:rsidRDefault="0056469B" w:rsidP="00CE2FD6">
      <w:pPr>
        <w:numPr>
          <w:ilvl w:val="2"/>
          <w:numId w:val="50"/>
        </w:numPr>
        <w:spacing w:after="0" w:line="240" w:lineRule="auto"/>
        <w:ind w:left="1080"/>
        <w:contextualSpacing/>
        <w:rPr>
          <w:rFonts w:eastAsiaTheme="minorEastAsia" w:cs="Arial"/>
          <w:sz w:val="20"/>
          <w:szCs w:val="20"/>
          <w:lang w:eastAsia="zh-CN"/>
        </w:rPr>
      </w:pPr>
      <w:r w:rsidRPr="0056469B">
        <w:rPr>
          <w:rFonts w:eastAsiaTheme="minorEastAsia" w:cs="Arial"/>
          <w:sz w:val="20"/>
          <w:szCs w:val="20"/>
          <w:lang w:eastAsia="zh-CN"/>
        </w:rPr>
        <w:t>Confirm if they have had close contact (less than 6 feet) with any other staff within the past 48 hours</w:t>
      </w:r>
    </w:p>
    <w:p w14:paraId="04908221" w14:textId="77777777" w:rsidR="0056469B" w:rsidRPr="0056469B" w:rsidRDefault="0056469B" w:rsidP="00CE2FD6">
      <w:pPr>
        <w:numPr>
          <w:ilvl w:val="1"/>
          <w:numId w:val="55"/>
        </w:numPr>
        <w:spacing w:after="0" w:line="240" w:lineRule="auto"/>
        <w:ind w:left="720"/>
        <w:contextualSpacing/>
        <w:rPr>
          <w:rFonts w:eastAsiaTheme="minorEastAsia" w:cs="Arial"/>
          <w:sz w:val="20"/>
          <w:szCs w:val="20"/>
          <w:lang w:eastAsia="zh-CN"/>
        </w:rPr>
      </w:pPr>
      <w:r w:rsidRPr="0056469B">
        <w:rPr>
          <w:rFonts w:eastAsiaTheme="minorEastAsia" w:cs="Arial"/>
          <w:sz w:val="20"/>
          <w:szCs w:val="20"/>
          <w:lang w:eastAsia="zh-CN"/>
        </w:rPr>
        <w:t>Complete the internal report of staff injury and illness</w:t>
      </w:r>
    </w:p>
    <w:p w14:paraId="36DCCF35" w14:textId="77777777" w:rsidR="0056469B" w:rsidRPr="0056469B" w:rsidRDefault="0056469B" w:rsidP="00CE2FD6">
      <w:pPr>
        <w:numPr>
          <w:ilvl w:val="1"/>
          <w:numId w:val="55"/>
        </w:numPr>
        <w:spacing w:after="0" w:line="240" w:lineRule="auto"/>
        <w:ind w:left="720"/>
        <w:contextualSpacing/>
        <w:rPr>
          <w:rFonts w:eastAsiaTheme="minorEastAsia" w:cs="Arial"/>
          <w:sz w:val="20"/>
          <w:szCs w:val="20"/>
          <w:lang w:eastAsia="zh-CN"/>
        </w:rPr>
      </w:pPr>
      <w:r w:rsidRPr="0056469B">
        <w:rPr>
          <w:rFonts w:eastAsiaTheme="minorEastAsia" w:cs="Arial"/>
          <w:sz w:val="20"/>
          <w:szCs w:val="20"/>
          <w:lang w:eastAsia="zh-CN"/>
        </w:rPr>
        <w:t>Advise the sick staff person to return home and self-isolate</w:t>
      </w:r>
    </w:p>
    <w:p w14:paraId="5005E5F7" w14:textId="77777777" w:rsidR="0056469B" w:rsidRPr="0056469B" w:rsidRDefault="0056469B" w:rsidP="00CE2FD6">
      <w:pPr>
        <w:numPr>
          <w:ilvl w:val="1"/>
          <w:numId w:val="55"/>
        </w:numPr>
        <w:spacing w:after="0" w:line="240" w:lineRule="auto"/>
        <w:ind w:left="720"/>
        <w:contextualSpacing/>
        <w:rPr>
          <w:rFonts w:eastAsiaTheme="minorEastAsia" w:cs="Arial"/>
          <w:sz w:val="20"/>
          <w:szCs w:val="20"/>
          <w:lang w:eastAsia="zh-CN"/>
        </w:rPr>
      </w:pPr>
      <w:r w:rsidRPr="0056469B">
        <w:rPr>
          <w:rFonts w:eastAsiaTheme="minorEastAsia" w:cs="Arial"/>
          <w:sz w:val="20"/>
          <w:szCs w:val="20"/>
          <w:lang w:eastAsia="zh-CN"/>
        </w:rPr>
        <w:t>Advise the staff person, if necessary, to contact their health provider, York Region Public Health at 1-800-361-5653 or Telehealth Ontario at 1-866-797-0000</w:t>
      </w:r>
    </w:p>
    <w:p w14:paraId="0D541A09" w14:textId="77777777" w:rsidR="0056469B" w:rsidRPr="0056469B" w:rsidRDefault="0056469B" w:rsidP="00CE2FD6">
      <w:pPr>
        <w:numPr>
          <w:ilvl w:val="1"/>
          <w:numId w:val="55"/>
        </w:numPr>
        <w:spacing w:after="0" w:line="240" w:lineRule="auto"/>
        <w:ind w:left="720"/>
        <w:contextualSpacing/>
        <w:rPr>
          <w:rFonts w:eastAsiaTheme="minorEastAsia" w:cs="Arial"/>
          <w:sz w:val="20"/>
          <w:szCs w:val="20"/>
          <w:lang w:eastAsia="zh-CN"/>
        </w:rPr>
      </w:pPr>
      <w:r w:rsidRPr="0056469B">
        <w:rPr>
          <w:rFonts w:eastAsiaTheme="minorEastAsia" w:cs="Arial"/>
          <w:sz w:val="20"/>
          <w:szCs w:val="20"/>
          <w:lang w:eastAsia="zh-CN"/>
        </w:rPr>
        <w:t>See to the staff leaving the library while maintaining physical distancing</w:t>
      </w:r>
    </w:p>
    <w:p w14:paraId="6E7794EC" w14:textId="77777777" w:rsidR="0056469B" w:rsidRPr="0056469B" w:rsidRDefault="0056469B" w:rsidP="00CE2FD6">
      <w:pPr>
        <w:numPr>
          <w:ilvl w:val="1"/>
          <w:numId w:val="55"/>
        </w:numPr>
        <w:spacing w:after="0" w:line="240" w:lineRule="auto"/>
        <w:ind w:left="720"/>
        <w:contextualSpacing/>
        <w:rPr>
          <w:rFonts w:eastAsiaTheme="minorEastAsia" w:cs="Arial"/>
          <w:sz w:val="20"/>
          <w:szCs w:val="20"/>
          <w:lang w:eastAsia="zh-CN"/>
        </w:rPr>
      </w:pPr>
      <w:r w:rsidRPr="0056469B">
        <w:rPr>
          <w:rFonts w:eastAsiaTheme="minorEastAsia" w:cs="Arial"/>
          <w:sz w:val="20"/>
          <w:szCs w:val="20"/>
          <w:lang w:eastAsia="zh-CN"/>
        </w:rPr>
        <w:t>After the staff has left, if the staff’s work area is in a room, close the door and isolate for 24 hours.  If the work area is in the public area, guard off the area of approximately 144 sq. ft. for no staff access for 24 hours if possible</w:t>
      </w:r>
    </w:p>
    <w:p w14:paraId="7C9910C6" w14:textId="77777777" w:rsidR="0056469B" w:rsidRPr="0056469B" w:rsidRDefault="0056469B" w:rsidP="00CE2FD6">
      <w:pPr>
        <w:numPr>
          <w:ilvl w:val="1"/>
          <w:numId w:val="55"/>
        </w:numPr>
        <w:spacing w:after="0" w:line="240" w:lineRule="auto"/>
        <w:ind w:left="720"/>
        <w:contextualSpacing/>
        <w:rPr>
          <w:rFonts w:eastAsiaTheme="minorEastAsia" w:cs="Arial"/>
          <w:sz w:val="20"/>
          <w:szCs w:val="20"/>
          <w:lang w:eastAsia="zh-CN"/>
        </w:rPr>
      </w:pPr>
      <w:r w:rsidRPr="0056469B">
        <w:rPr>
          <w:rFonts w:eastAsiaTheme="minorEastAsia" w:cs="Arial"/>
          <w:sz w:val="20"/>
          <w:szCs w:val="20"/>
          <w:lang w:eastAsia="zh-CN"/>
        </w:rPr>
        <w:t>Notify the Manager and Staff Engagement. The Manager will arrange for deep cleaning and disinfection after 24 hours of isolation</w:t>
      </w:r>
    </w:p>
    <w:p w14:paraId="172583A1" w14:textId="77777777" w:rsidR="0056469B" w:rsidRPr="0056469B" w:rsidRDefault="0056469B" w:rsidP="0056469B">
      <w:pPr>
        <w:spacing w:after="0" w:line="240" w:lineRule="auto"/>
        <w:rPr>
          <w:rFonts w:eastAsiaTheme="minorEastAsia" w:cs="Arial"/>
          <w:b/>
          <w:bCs/>
          <w:sz w:val="20"/>
          <w:szCs w:val="20"/>
          <w:lang w:eastAsia="zh-CN"/>
        </w:rPr>
      </w:pPr>
    </w:p>
    <w:p w14:paraId="1537692B" w14:textId="77777777" w:rsidR="0056469B" w:rsidRPr="0056469B" w:rsidRDefault="0056469B" w:rsidP="0056469B">
      <w:pPr>
        <w:spacing w:after="0" w:line="240" w:lineRule="auto"/>
        <w:rPr>
          <w:rFonts w:eastAsiaTheme="minorEastAsia" w:cs="Arial"/>
          <w:b/>
          <w:bCs/>
          <w:sz w:val="20"/>
          <w:szCs w:val="20"/>
          <w:lang w:eastAsia="zh-CN"/>
        </w:rPr>
      </w:pPr>
      <w:r w:rsidRPr="0056469B">
        <w:rPr>
          <w:rFonts w:eastAsiaTheme="minorEastAsia" w:cs="Arial"/>
          <w:b/>
          <w:bCs/>
          <w:sz w:val="20"/>
          <w:szCs w:val="20"/>
          <w:lang w:eastAsia="zh-CN"/>
        </w:rPr>
        <w:t>I am the PIC, what should I do if staff reported to me that they cannot work due to COVID-19 and they were scheduled to work on curbside service?</w:t>
      </w:r>
    </w:p>
    <w:p w14:paraId="09CA5A82" w14:textId="77777777" w:rsidR="0056469B" w:rsidRPr="0056469B" w:rsidRDefault="0056469B" w:rsidP="00CE2FD6">
      <w:pPr>
        <w:numPr>
          <w:ilvl w:val="0"/>
          <w:numId w:val="52"/>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If the staff person was scheduled to work on the prep day</w:t>
      </w:r>
    </w:p>
    <w:p w14:paraId="32FEF66F" w14:textId="77777777" w:rsidR="0056469B" w:rsidRPr="0056469B" w:rsidRDefault="0056469B" w:rsidP="00CE2FD6">
      <w:pPr>
        <w:numPr>
          <w:ilvl w:val="0"/>
          <w:numId w:val="56"/>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Call the backup staff to fill in</w:t>
      </w:r>
    </w:p>
    <w:p w14:paraId="7A40C58E" w14:textId="77777777" w:rsidR="0056469B" w:rsidRDefault="0056469B" w:rsidP="00CE2FD6">
      <w:pPr>
        <w:numPr>
          <w:ilvl w:val="0"/>
          <w:numId w:val="56"/>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 xml:space="preserve">Ask staff for list of customers they were planning to gather materials for. </w:t>
      </w:r>
    </w:p>
    <w:p w14:paraId="21E7D27F" w14:textId="77777777" w:rsidR="00A76FDD" w:rsidRDefault="00A76FDD" w:rsidP="00A76FDD">
      <w:pPr>
        <w:spacing w:after="0" w:line="240" w:lineRule="auto"/>
        <w:contextualSpacing/>
        <w:rPr>
          <w:rFonts w:eastAsiaTheme="minorEastAsia" w:cs="Arial"/>
          <w:sz w:val="20"/>
          <w:szCs w:val="20"/>
          <w:lang w:eastAsia="zh-CN"/>
        </w:rPr>
      </w:pPr>
    </w:p>
    <w:p w14:paraId="558319FE" w14:textId="77777777" w:rsidR="00A76FDD" w:rsidRDefault="00A76FDD" w:rsidP="00A76FDD">
      <w:pPr>
        <w:spacing w:after="0" w:line="240" w:lineRule="auto"/>
        <w:contextualSpacing/>
        <w:rPr>
          <w:rFonts w:eastAsiaTheme="minorEastAsia" w:cs="Arial"/>
          <w:sz w:val="20"/>
          <w:szCs w:val="20"/>
          <w:lang w:eastAsia="zh-CN"/>
        </w:rPr>
      </w:pPr>
    </w:p>
    <w:p w14:paraId="21890688" w14:textId="77777777" w:rsidR="00011FF5" w:rsidRDefault="00011FF5" w:rsidP="00A76FDD">
      <w:pPr>
        <w:spacing w:after="0" w:line="240" w:lineRule="auto"/>
        <w:contextualSpacing/>
        <w:rPr>
          <w:rFonts w:eastAsiaTheme="minorEastAsia" w:cs="Arial"/>
          <w:sz w:val="20"/>
          <w:szCs w:val="20"/>
          <w:lang w:eastAsia="zh-CN"/>
        </w:rPr>
      </w:pPr>
    </w:p>
    <w:p w14:paraId="20CC6068" w14:textId="77777777" w:rsidR="00011FF5" w:rsidRDefault="00011FF5" w:rsidP="00A76FDD">
      <w:pPr>
        <w:spacing w:after="0" w:line="240" w:lineRule="auto"/>
        <w:contextualSpacing/>
        <w:rPr>
          <w:rFonts w:eastAsiaTheme="minorEastAsia" w:cs="Arial"/>
          <w:sz w:val="20"/>
          <w:szCs w:val="20"/>
          <w:lang w:eastAsia="zh-CN"/>
        </w:rPr>
      </w:pPr>
    </w:p>
    <w:p w14:paraId="5B9B36D1" w14:textId="77777777" w:rsidR="00A76FDD" w:rsidRDefault="00A76FDD" w:rsidP="00A76FDD">
      <w:pPr>
        <w:spacing w:after="0" w:line="240" w:lineRule="auto"/>
        <w:contextualSpacing/>
        <w:rPr>
          <w:rFonts w:eastAsiaTheme="minorEastAsia" w:cs="Arial"/>
          <w:sz w:val="20"/>
          <w:szCs w:val="20"/>
          <w:lang w:eastAsia="zh-CN"/>
        </w:rPr>
      </w:pPr>
    </w:p>
    <w:p w14:paraId="6C92E33D" w14:textId="77777777" w:rsidR="00A76FDD" w:rsidRDefault="00A76FDD" w:rsidP="00A76FDD">
      <w:pPr>
        <w:spacing w:after="0" w:line="240" w:lineRule="auto"/>
        <w:contextualSpacing/>
        <w:rPr>
          <w:rFonts w:eastAsiaTheme="minorEastAsia" w:cs="Arial"/>
          <w:sz w:val="20"/>
          <w:szCs w:val="20"/>
          <w:lang w:eastAsia="zh-CN"/>
        </w:rPr>
      </w:pPr>
    </w:p>
    <w:p w14:paraId="5A2489E7" w14:textId="77777777" w:rsidR="00A76FDD" w:rsidRDefault="00A76FDD" w:rsidP="00A76FDD">
      <w:pPr>
        <w:tabs>
          <w:tab w:val="right" w:pos="10170"/>
        </w:tabs>
        <w:spacing w:after="5" w:line="267" w:lineRule="auto"/>
        <w:ind w:right="43"/>
        <w:rPr>
          <w:rFonts w:eastAsia="Times New Roman" w:cs="Arial"/>
          <w:color w:val="000000"/>
          <w:sz w:val="18"/>
          <w:szCs w:val="18"/>
        </w:rPr>
      </w:pPr>
      <w:r w:rsidRPr="002623E2">
        <w:rPr>
          <w:rFonts w:eastAsia="Times New Roman" w:cs="Arial"/>
          <w:color w:val="000000"/>
          <w:sz w:val="18"/>
          <w:szCs w:val="18"/>
        </w:rPr>
        <w:t>May 2020</w:t>
      </w:r>
      <w:r w:rsidRPr="002623E2">
        <w:rPr>
          <w:rFonts w:eastAsia="Times New Roman" w:cs="Arial"/>
          <w:color w:val="000000"/>
          <w:sz w:val="18"/>
          <w:szCs w:val="18"/>
        </w:rPr>
        <w:tab/>
        <w:t>Page</w:t>
      </w:r>
      <w:r>
        <w:rPr>
          <w:rFonts w:eastAsia="Times New Roman" w:cs="Arial"/>
          <w:color w:val="000000"/>
          <w:sz w:val="18"/>
          <w:szCs w:val="18"/>
        </w:rPr>
        <w:t xml:space="preserve"> 1 of </w:t>
      </w:r>
      <w:r w:rsidR="00CE2FD6">
        <w:rPr>
          <w:rFonts w:eastAsia="Times New Roman" w:cs="Arial"/>
          <w:color w:val="000000"/>
          <w:sz w:val="18"/>
          <w:szCs w:val="18"/>
        </w:rPr>
        <w:t>2</w:t>
      </w:r>
    </w:p>
    <w:p w14:paraId="46CB4EBD" w14:textId="77777777" w:rsidR="00A76FDD" w:rsidRPr="002623E2" w:rsidRDefault="00A76FDD" w:rsidP="00A76FDD">
      <w:pPr>
        <w:tabs>
          <w:tab w:val="right" w:pos="10170"/>
        </w:tabs>
        <w:spacing w:after="5" w:line="267" w:lineRule="auto"/>
        <w:ind w:right="43"/>
        <w:rPr>
          <w:rFonts w:eastAsia="Times New Roman" w:cs="Arial"/>
          <w:color w:val="000000"/>
          <w:sz w:val="18"/>
          <w:szCs w:val="18"/>
        </w:rPr>
      </w:pPr>
    </w:p>
    <w:p w14:paraId="0098911D" w14:textId="08A3792D" w:rsidR="00A76FDD" w:rsidRPr="00A76FDD" w:rsidRDefault="00A76FDD" w:rsidP="00A76FDD">
      <w:pPr>
        <w:spacing w:after="0" w:line="240" w:lineRule="auto"/>
        <w:jc w:val="right"/>
        <w:rPr>
          <w:rFonts w:ascii="Century Gothic" w:eastAsia="Times New Roman" w:hAnsi="Century Gothic" w:cs="Times New Roman"/>
          <w:b/>
          <w:color w:val="000066"/>
          <w:sz w:val="28"/>
          <w:szCs w:val="28"/>
        </w:rPr>
      </w:pPr>
      <w:r w:rsidRPr="00A76FDD">
        <w:rPr>
          <w:rFonts w:ascii="Century Gothic" w:eastAsia="Times New Roman" w:hAnsi="Century Gothic" w:cs="Times New Roman"/>
          <w:noProof/>
          <w:sz w:val="28"/>
          <w:szCs w:val="28"/>
        </w:rPr>
        <w:lastRenderedPageBreak/>
        <w:drawing>
          <wp:anchor distT="0" distB="0" distL="114300" distR="114300" simplePos="0" relativeHeight="251695104" behindDoc="0" locked="0" layoutInCell="1" allowOverlap="1" wp14:anchorId="568BE5AD" wp14:editId="4FF70C4B">
            <wp:simplePos x="0" y="0"/>
            <wp:positionH relativeFrom="column">
              <wp:posOffset>-7620</wp:posOffset>
            </wp:positionH>
            <wp:positionV relativeFrom="paragraph">
              <wp:posOffset>0</wp:posOffset>
            </wp:positionV>
            <wp:extent cx="1346200" cy="380365"/>
            <wp:effectExtent l="0" t="0" r="6350" b="635"/>
            <wp:wrapSquare wrapText="bothSides"/>
            <wp:docPr id="24" name="Picture 24"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462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FDD">
        <w:rPr>
          <w:rFonts w:eastAsia="Times New Roman" w:cs="Arial"/>
          <w:color w:val="000000"/>
          <w:sz w:val="28"/>
          <w:szCs w:val="28"/>
        </w:rPr>
        <w:t xml:space="preserve"> </w:t>
      </w:r>
    </w:p>
    <w:p w14:paraId="7803C0F3" w14:textId="77777777" w:rsidR="00A76FDD" w:rsidRPr="003B7A17" w:rsidRDefault="0028468B" w:rsidP="00A76FDD">
      <w:pPr>
        <w:spacing w:after="0" w:line="240" w:lineRule="auto"/>
        <w:jc w:val="right"/>
        <w:rPr>
          <w:rFonts w:ascii="Century Gothic" w:eastAsia="Times New Roman" w:hAnsi="Century Gothic" w:cs="Times New Roman"/>
          <w:b/>
          <w:color w:val="000066"/>
          <w:sz w:val="32"/>
          <w:szCs w:val="32"/>
        </w:rPr>
      </w:pPr>
      <w:r>
        <w:rPr>
          <w:rFonts w:ascii="Century Gothic" w:eastAsia="Times New Roman" w:hAnsi="Century Gothic" w:cs="Times New Roman"/>
          <w:b/>
          <w:color w:val="000066"/>
          <w:sz w:val="28"/>
          <w:szCs w:val="28"/>
        </w:rPr>
        <w:t xml:space="preserve">STAFF REPORTING PERSONAL </w:t>
      </w:r>
      <w:r w:rsidRPr="00A76FDD">
        <w:rPr>
          <w:rFonts w:ascii="Century Gothic" w:eastAsia="Times New Roman" w:hAnsi="Century Gothic" w:cs="Times New Roman"/>
          <w:b/>
          <w:color w:val="000066"/>
          <w:sz w:val="28"/>
          <w:szCs w:val="28"/>
        </w:rPr>
        <w:t xml:space="preserve">HEALTH </w:t>
      </w:r>
      <w:r>
        <w:rPr>
          <w:rFonts w:ascii="Century Gothic" w:eastAsia="Times New Roman" w:hAnsi="Century Gothic" w:cs="Times New Roman"/>
          <w:b/>
          <w:color w:val="000066"/>
          <w:sz w:val="28"/>
          <w:szCs w:val="28"/>
        </w:rPr>
        <w:t>CONCERNS</w:t>
      </w:r>
    </w:p>
    <w:p w14:paraId="430E2C0E" w14:textId="77777777" w:rsidR="00A76FDD" w:rsidRDefault="00A76FDD" w:rsidP="00A76FDD">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94080" behindDoc="0" locked="0" layoutInCell="1" allowOverlap="1" wp14:anchorId="539F690B" wp14:editId="258DB5FF">
                <wp:simplePos x="0" y="0"/>
                <wp:positionH relativeFrom="column">
                  <wp:posOffset>-7620</wp:posOffset>
                </wp:positionH>
                <wp:positionV relativeFrom="paragraph">
                  <wp:posOffset>20320</wp:posOffset>
                </wp:positionV>
                <wp:extent cx="6480810" cy="90805"/>
                <wp:effectExtent l="0" t="0" r="0" b="44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5BCDF4" id="Rectangle 23" o:spid="_x0000_s1026" style="position:absolute;margin-left:-.6pt;margin-top:1.6pt;width:510.3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" fillcolor="#70ad47" stroked="f"/>
            </w:pict>
          </mc:Fallback>
        </mc:AlternateContent>
      </w:r>
    </w:p>
    <w:p w14:paraId="11BCEB2F" w14:textId="77777777" w:rsidR="00A76FDD" w:rsidRPr="005449E8" w:rsidRDefault="00A76FDD" w:rsidP="00A76FDD">
      <w:pPr>
        <w:spacing w:after="0" w:line="240" w:lineRule="auto"/>
        <w:jc w:val="right"/>
        <w:rPr>
          <w:rFonts w:cs="Arial"/>
          <w:b/>
          <w:bCs/>
          <w:color w:val="FF0000"/>
          <w:sz w:val="28"/>
          <w:szCs w:val="28"/>
          <w:lang w:val="en-CA"/>
        </w:rPr>
      </w:pPr>
      <w:r w:rsidRPr="005449E8">
        <w:rPr>
          <w:rFonts w:cs="Arial"/>
          <w:b/>
          <w:bCs/>
          <w:color w:val="FF0000"/>
          <w:sz w:val="28"/>
          <w:szCs w:val="28"/>
          <w:lang w:val="en-CA"/>
        </w:rPr>
        <w:t>Standard Operating Procedure #</w:t>
      </w:r>
      <w:r>
        <w:rPr>
          <w:rFonts w:cs="Arial"/>
          <w:b/>
          <w:bCs/>
          <w:color w:val="FF0000"/>
          <w:sz w:val="28"/>
          <w:szCs w:val="28"/>
          <w:lang w:val="en-CA"/>
        </w:rPr>
        <w:t>4</w:t>
      </w:r>
    </w:p>
    <w:p w14:paraId="1797123D" w14:textId="77777777" w:rsidR="00A76FDD" w:rsidRDefault="00A76FDD" w:rsidP="00A76FDD">
      <w:pPr>
        <w:spacing w:after="0" w:line="240" w:lineRule="auto"/>
        <w:contextualSpacing/>
        <w:rPr>
          <w:rFonts w:eastAsiaTheme="minorEastAsia" w:cs="Arial"/>
          <w:sz w:val="20"/>
          <w:szCs w:val="20"/>
          <w:lang w:eastAsia="zh-CN"/>
        </w:rPr>
      </w:pPr>
    </w:p>
    <w:p w14:paraId="19A36F6D" w14:textId="77777777" w:rsidR="00A76FDD" w:rsidRPr="0056469B" w:rsidRDefault="00A76FDD" w:rsidP="00A76FDD">
      <w:pPr>
        <w:spacing w:after="0" w:line="240" w:lineRule="auto"/>
        <w:contextualSpacing/>
        <w:rPr>
          <w:rFonts w:eastAsiaTheme="minorEastAsia" w:cs="Arial"/>
          <w:sz w:val="20"/>
          <w:szCs w:val="20"/>
          <w:lang w:eastAsia="zh-CN"/>
        </w:rPr>
      </w:pPr>
    </w:p>
    <w:p w14:paraId="2DF66418" w14:textId="77777777" w:rsidR="0056469B" w:rsidRPr="0056469B" w:rsidRDefault="0056469B" w:rsidP="00CE2FD6">
      <w:pPr>
        <w:numPr>
          <w:ilvl w:val="0"/>
          <w:numId w:val="52"/>
        </w:numPr>
        <w:spacing w:after="0" w:line="240" w:lineRule="auto"/>
        <w:ind w:left="360"/>
        <w:contextualSpacing/>
        <w:rPr>
          <w:rFonts w:eastAsiaTheme="minorEastAsia" w:cs="Arial"/>
          <w:sz w:val="20"/>
          <w:szCs w:val="20"/>
          <w:lang w:eastAsia="zh-CN"/>
        </w:rPr>
      </w:pPr>
      <w:r w:rsidRPr="0056469B">
        <w:rPr>
          <w:rFonts w:eastAsiaTheme="minorEastAsia" w:cs="Arial"/>
          <w:sz w:val="20"/>
          <w:szCs w:val="20"/>
          <w:lang w:eastAsia="zh-CN"/>
        </w:rPr>
        <w:t xml:space="preserve">If the staff person was scheduled to work on the pickup day </w:t>
      </w:r>
    </w:p>
    <w:p w14:paraId="606AA8BC" w14:textId="77777777" w:rsidR="0056469B" w:rsidRPr="0056469B" w:rsidRDefault="0056469B" w:rsidP="00CE2FD6">
      <w:pPr>
        <w:numPr>
          <w:ilvl w:val="0"/>
          <w:numId w:val="57"/>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 xml:space="preserve">Backup is not needed. </w:t>
      </w:r>
    </w:p>
    <w:p w14:paraId="76D82117" w14:textId="77777777" w:rsidR="0056469B" w:rsidRPr="0056469B" w:rsidRDefault="0056469B" w:rsidP="00CE2FD6">
      <w:pPr>
        <w:numPr>
          <w:ilvl w:val="0"/>
          <w:numId w:val="57"/>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Ask the staff person where are the completed bags that are ready for pickup as these will have to be isolated for the required minimum period of time. Also ask for a list of scheduled customers.</w:t>
      </w:r>
    </w:p>
    <w:p w14:paraId="5C7A65AA" w14:textId="77777777" w:rsidR="0056469B" w:rsidRDefault="0056469B" w:rsidP="00CE2FD6">
      <w:pPr>
        <w:numPr>
          <w:ilvl w:val="0"/>
          <w:numId w:val="57"/>
        </w:numPr>
        <w:spacing w:after="0" w:line="240" w:lineRule="auto"/>
        <w:contextualSpacing/>
        <w:rPr>
          <w:rFonts w:eastAsiaTheme="minorEastAsia" w:cs="Arial"/>
          <w:sz w:val="20"/>
          <w:szCs w:val="20"/>
          <w:lang w:eastAsia="zh-CN"/>
        </w:rPr>
      </w:pPr>
      <w:r w:rsidRPr="0056469B">
        <w:rPr>
          <w:rFonts w:eastAsiaTheme="minorEastAsia" w:cs="Arial"/>
          <w:sz w:val="20"/>
          <w:szCs w:val="20"/>
          <w:lang w:eastAsia="zh-CN"/>
        </w:rPr>
        <w:t xml:space="preserve">Call the customers who are scheduled with the sick staff, tell them that the pickup needs to be rescheduled for one week later. Materials will not be available for pickup until the following week.  (The materials need to be isolated before handing over to the customers).  </w:t>
      </w:r>
    </w:p>
    <w:p w14:paraId="5E9B23C4" w14:textId="77777777" w:rsidR="00CE2FD6" w:rsidRDefault="00CE2FD6" w:rsidP="00CE2FD6">
      <w:pPr>
        <w:spacing w:after="0" w:line="240" w:lineRule="auto"/>
        <w:ind w:left="360"/>
        <w:contextualSpacing/>
        <w:rPr>
          <w:rFonts w:eastAsiaTheme="minorEastAsia" w:cs="Arial"/>
          <w:sz w:val="20"/>
          <w:szCs w:val="20"/>
          <w:lang w:eastAsia="zh-CN"/>
        </w:rPr>
      </w:pPr>
    </w:p>
    <w:p w14:paraId="00B7FD75" w14:textId="77777777" w:rsidR="00CE2FD6" w:rsidRDefault="00CE2FD6" w:rsidP="00CE2FD6">
      <w:pPr>
        <w:spacing w:after="0" w:line="240" w:lineRule="auto"/>
        <w:ind w:left="360"/>
        <w:contextualSpacing/>
        <w:rPr>
          <w:rFonts w:eastAsiaTheme="minorEastAsia" w:cs="Arial"/>
          <w:sz w:val="20"/>
          <w:szCs w:val="20"/>
          <w:lang w:eastAsia="zh-CN"/>
        </w:rPr>
      </w:pPr>
    </w:p>
    <w:p w14:paraId="2D833085" w14:textId="77777777" w:rsidR="00CE2FD6" w:rsidRDefault="00CE2FD6" w:rsidP="00CE2FD6">
      <w:pPr>
        <w:spacing w:after="0" w:line="240" w:lineRule="auto"/>
        <w:ind w:left="360"/>
        <w:contextualSpacing/>
        <w:rPr>
          <w:rFonts w:eastAsiaTheme="minorEastAsia" w:cs="Arial"/>
          <w:sz w:val="20"/>
          <w:szCs w:val="20"/>
          <w:lang w:eastAsia="zh-CN"/>
        </w:rPr>
      </w:pPr>
    </w:p>
    <w:p w14:paraId="1CE92EF1" w14:textId="77777777" w:rsidR="00CE2FD6" w:rsidRDefault="00CE2FD6" w:rsidP="00CE2FD6">
      <w:pPr>
        <w:spacing w:after="0" w:line="240" w:lineRule="auto"/>
        <w:ind w:left="360"/>
        <w:contextualSpacing/>
        <w:rPr>
          <w:rFonts w:eastAsiaTheme="minorEastAsia" w:cs="Arial"/>
          <w:sz w:val="20"/>
          <w:szCs w:val="20"/>
          <w:lang w:eastAsia="zh-CN"/>
        </w:rPr>
      </w:pPr>
    </w:p>
    <w:p w14:paraId="38BAA39D" w14:textId="77777777" w:rsidR="00CE2FD6" w:rsidRDefault="00CE2FD6" w:rsidP="00CE2FD6">
      <w:pPr>
        <w:spacing w:after="0" w:line="240" w:lineRule="auto"/>
        <w:ind w:left="360"/>
        <w:contextualSpacing/>
        <w:rPr>
          <w:rFonts w:eastAsiaTheme="minorEastAsia" w:cs="Arial"/>
          <w:sz w:val="20"/>
          <w:szCs w:val="20"/>
          <w:lang w:eastAsia="zh-CN"/>
        </w:rPr>
      </w:pPr>
    </w:p>
    <w:p w14:paraId="6B2387E0" w14:textId="77777777" w:rsidR="00CE2FD6" w:rsidRDefault="00CE2FD6" w:rsidP="00CE2FD6">
      <w:pPr>
        <w:spacing w:after="0" w:line="240" w:lineRule="auto"/>
        <w:ind w:left="360"/>
        <w:contextualSpacing/>
        <w:rPr>
          <w:rFonts w:eastAsiaTheme="minorEastAsia" w:cs="Arial"/>
          <w:sz w:val="20"/>
          <w:szCs w:val="20"/>
          <w:lang w:eastAsia="zh-CN"/>
        </w:rPr>
      </w:pPr>
    </w:p>
    <w:p w14:paraId="4D20899F" w14:textId="77777777" w:rsidR="00CE2FD6" w:rsidRDefault="00CE2FD6" w:rsidP="00CE2FD6">
      <w:pPr>
        <w:spacing w:after="0" w:line="240" w:lineRule="auto"/>
        <w:ind w:left="360"/>
        <w:contextualSpacing/>
        <w:rPr>
          <w:rFonts w:eastAsiaTheme="minorEastAsia" w:cs="Arial"/>
          <w:sz w:val="20"/>
          <w:szCs w:val="20"/>
          <w:lang w:eastAsia="zh-CN"/>
        </w:rPr>
      </w:pPr>
    </w:p>
    <w:p w14:paraId="744C6C4E" w14:textId="77777777" w:rsidR="00CE2FD6" w:rsidRDefault="00CE2FD6" w:rsidP="00CE2FD6">
      <w:pPr>
        <w:spacing w:after="0" w:line="240" w:lineRule="auto"/>
        <w:ind w:left="360"/>
        <w:contextualSpacing/>
        <w:rPr>
          <w:rFonts w:eastAsiaTheme="minorEastAsia" w:cs="Arial"/>
          <w:sz w:val="20"/>
          <w:szCs w:val="20"/>
          <w:lang w:eastAsia="zh-CN"/>
        </w:rPr>
      </w:pPr>
    </w:p>
    <w:p w14:paraId="32E3DA7B" w14:textId="77777777" w:rsidR="00CE2FD6" w:rsidRDefault="00CE2FD6" w:rsidP="00CE2FD6">
      <w:pPr>
        <w:spacing w:after="0" w:line="240" w:lineRule="auto"/>
        <w:ind w:left="360"/>
        <w:contextualSpacing/>
        <w:rPr>
          <w:rFonts w:eastAsiaTheme="minorEastAsia" w:cs="Arial"/>
          <w:sz w:val="20"/>
          <w:szCs w:val="20"/>
          <w:lang w:eastAsia="zh-CN"/>
        </w:rPr>
      </w:pPr>
    </w:p>
    <w:p w14:paraId="6A417B1F" w14:textId="77777777" w:rsidR="00CE2FD6" w:rsidRDefault="00CE2FD6" w:rsidP="00CE2FD6">
      <w:pPr>
        <w:spacing w:after="0" w:line="240" w:lineRule="auto"/>
        <w:ind w:left="360"/>
        <w:contextualSpacing/>
        <w:rPr>
          <w:rFonts w:eastAsiaTheme="minorEastAsia" w:cs="Arial"/>
          <w:sz w:val="20"/>
          <w:szCs w:val="20"/>
          <w:lang w:eastAsia="zh-CN"/>
        </w:rPr>
      </w:pPr>
    </w:p>
    <w:p w14:paraId="6D1D3751" w14:textId="77777777" w:rsidR="00CE2FD6" w:rsidRDefault="00CE2FD6" w:rsidP="00CE2FD6">
      <w:pPr>
        <w:spacing w:after="0" w:line="240" w:lineRule="auto"/>
        <w:ind w:left="360"/>
        <w:contextualSpacing/>
        <w:rPr>
          <w:rFonts w:eastAsiaTheme="minorEastAsia" w:cs="Arial"/>
          <w:sz w:val="20"/>
          <w:szCs w:val="20"/>
          <w:lang w:eastAsia="zh-CN"/>
        </w:rPr>
      </w:pPr>
    </w:p>
    <w:p w14:paraId="14DFFD37" w14:textId="77777777" w:rsidR="00CE2FD6" w:rsidRDefault="00CE2FD6" w:rsidP="00CE2FD6">
      <w:pPr>
        <w:spacing w:after="0" w:line="240" w:lineRule="auto"/>
        <w:ind w:left="360"/>
        <w:contextualSpacing/>
        <w:rPr>
          <w:rFonts w:eastAsiaTheme="minorEastAsia" w:cs="Arial"/>
          <w:sz w:val="20"/>
          <w:szCs w:val="20"/>
          <w:lang w:eastAsia="zh-CN"/>
        </w:rPr>
      </w:pPr>
    </w:p>
    <w:p w14:paraId="7001D1E9" w14:textId="77777777" w:rsidR="00CE2FD6" w:rsidRDefault="00CE2FD6" w:rsidP="00CE2FD6">
      <w:pPr>
        <w:spacing w:after="0" w:line="240" w:lineRule="auto"/>
        <w:ind w:left="360"/>
        <w:contextualSpacing/>
        <w:rPr>
          <w:rFonts w:eastAsiaTheme="minorEastAsia" w:cs="Arial"/>
          <w:sz w:val="20"/>
          <w:szCs w:val="20"/>
          <w:lang w:eastAsia="zh-CN"/>
        </w:rPr>
      </w:pPr>
    </w:p>
    <w:p w14:paraId="10DEDAEC" w14:textId="77777777" w:rsidR="00CE2FD6" w:rsidRDefault="00CE2FD6" w:rsidP="00CE2FD6">
      <w:pPr>
        <w:spacing w:after="0" w:line="240" w:lineRule="auto"/>
        <w:ind w:left="360"/>
        <w:contextualSpacing/>
        <w:rPr>
          <w:rFonts w:eastAsiaTheme="minorEastAsia" w:cs="Arial"/>
          <w:sz w:val="20"/>
          <w:szCs w:val="20"/>
          <w:lang w:eastAsia="zh-CN"/>
        </w:rPr>
      </w:pPr>
    </w:p>
    <w:p w14:paraId="50814C33" w14:textId="77777777" w:rsidR="00CE2FD6" w:rsidRDefault="00CE2FD6" w:rsidP="00CE2FD6">
      <w:pPr>
        <w:spacing w:after="0" w:line="240" w:lineRule="auto"/>
        <w:ind w:left="360"/>
        <w:contextualSpacing/>
        <w:rPr>
          <w:rFonts w:eastAsiaTheme="minorEastAsia" w:cs="Arial"/>
          <w:sz w:val="20"/>
          <w:szCs w:val="20"/>
          <w:lang w:eastAsia="zh-CN"/>
        </w:rPr>
      </w:pPr>
    </w:p>
    <w:p w14:paraId="0B5530C6" w14:textId="77777777" w:rsidR="00CE2FD6" w:rsidRDefault="00CE2FD6" w:rsidP="00CE2FD6">
      <w:pPr>
        <w:spacing w:after="0" w:line="240" w:lineRule="auto"/>
        <w:ind w:left="360"/>
        <w:contextualSpacing/>
        <w:rPr>
          <w:rFonts w:eastAsiaTheme="minorEastAsia" w:cs="Arial"/>
          <w:sz w:val="20"/>
          <w:szCs w:val="20"/>
          <w:lang w:eastAsia="zh-CN"/>
        </w:rPr>
      </w:pPr>
    </w:p>
    <w:p w14:paraId="5E3CD326" w14:textId="77777777" w:rsidR="00CE2FD6" w:rsidRDefault="00CE2FD6" w:rsidP="00CE2FD6">
      <w:pPr>
        <w:spacing w:after="0" w:line="240" w:lineRule="auto"/>
        <w:ind w:left="360"/>
        <w:contextualSpacing/>
        <w:rPr>
          <w:rFonts w:eastAsiaTheme="minorEastAsia" w:cs="Arial"/>
          <w:sz w:val="20"/>
          <w:szCs w:val="20"/>
          <w:lang w:eastAsia="zh-CN"/>
        </w:rPr>
      </w:pPr>
    </w:p>
    <w:p w14:paraId="5E7D53FC" w14:textId="77777777" w:rsidR="00CE2FD6" w:rsidRDefault="00CE2FD6" w:rsidP="00CE2FD6">
      <w:pPr>
        <w:spacing w:after="0" w:line="240" w:lineRule="auto"/>
        <w:ind w:left="360"/>
        <w:contextualSpacing/>
        <w:rPr>
          <w:rFonts w:eastAsiaTheme="minorEastAsia" w:cs="Arial"/>
          <w:sz w:val="20"/>
          <w:szCs w:val="20"/>
          <w:lang w:eastAsia="zh-CN"/>
        </w:rPr>
      </w:pPr>
    </w:p>
    <w:p w14:paraId="090BDC11" w14:textId="77777777" w:rsidR="00CE2FD6" w:rsidRDefault="00CE2FD6" w:rsidP="00CE2FD6">
      <w:pPr>
        <w:spacing w:after="0" w:line="240" w:lineRule="auto"/>
        <w:ind w:left="360"/>
        <w:contextualSpacing/>
        <w:rPr>
          <w:rFonts w:eastAsiaTheme="minorEastAsia" w:cs="Arial"/>
          <w:sz w:val="20"/>
          <w:szCs w:val="20"/>
          <w:lang w:eastAsia="zh-CN"/>
        </w:rPr>
      </w:pPr>
    </w:p>
    <w:p w14:paraId="270632C6" w14:textId="77777777" w:rsidR="00CE2FD6" w:rsidRDefault="00CE2FD6" w:rsidP="00CE2FD6">
      <w:pPr>
        <w:spacing w:after="0" w:line="240" w:lineRule="auto"/>
        <w:ind w:left="360"/>
        <w:contextualSpacing/>
        <w:rPr>
          <w:rFonts w:eastAsiaTheme="minorEastAsia" w:cs="Arial"/>
          <w:sz w:val="20"/>
          <w:szCs w:val="20"/>
          <w:lang w:eastAsia="zh-CN"/>
        </w:rPr>
      </w:pPr>
    </w:p>
    <w:p w14:paraId="33D68B0E" w14:textId="77777777" w:rsidR="00CE2FD6" w:rsidRDefault="00CE2FD6" w:rsidP="00CE2FD6">
      <w:pPr>
        <w:spacing w:after="0" w:line="240" w:lineRule="auto"/>
        <w:ind w:left="360"/>
        <w:contextualSpacing/>
        <w:rPr>
          <w:rFonts w:eastAsiaTheme="minorEastAsia" w:cs="Arial"/>
          <w:sz w:val="20"/>
          <w:szCs w:val="20"/>
          <w:lang w:eastAsia="zh-CN"/>
        </w:rPr>
      </w:pPr>
    </w:p>
    <w:p w14:paraId="48A1699C" w14:textId="77777777" w:rsidR="00CE2FD6" w:rsidRDefault="00CE2FD6" w:rsidP="00CE2FD6">
      <w:pPr>
        <w:spacing w:after="0" w:line="240" w:lineRule="auto"/>
        <w:ind w:left="360"/>
        <w:contextualSpacing/>
        <w:rPr>
          <w:rFonts w:eastAsiaTheme="minorEastAsia" w:cs="Arial"/>
          <w:sz w:val="20"/>
          <w:szCs w:val="20"/>
          <w:lang w:eastAsia="zh-CN"/>
        </w:rPr>
      </w:pPr>
    </w:p>
    <w:p w14:paraId="735D511F" w14:textId="77777777" w:rsidR="00CE2FD6" w:rsidRDefault="00CE2FD6" w:rsidP="00CE2FD6">
      <w:pPr>
        <w:spacing w:after="0" w:line="240" w:lineRule="auto"/>
        <w:ind w:left="360"/>
        <w:contextualSpacing/>
        <w:rPr>
          <w:rFonts w:eastAsiaTheme="minorEastAsia" w:cs="Arial"/>
          <w:sz w:val="20"/>
          <w:szCs w:val="20"/>
          <w:lang w:eastAsia="zh-CN"/>
        </w:rPr>
      </w:pPr>
    </w:p>
    <w:p w14:paraId="5DFE0F17" w14:textId="77777777" w:rsidR="00CE2FD6" w:rsidRDefault="00CE2FD6" w:rsidP="00CE2FD6">
      <w:pPr>
        <w:spacing w:after="0" w:line="240" w:lineRule="auto"/>
        <w:ind w:left="360"/>
        <w:contextualSpacing/>
        <w:rPr>
          <w:rFonts w:eastAsiaTheme="minorEastAsia" w:cs="Arial"/>
          <w:sz w:val="20"/>
          <w:szCs w:val="20"/>
          <w:lang w:eastAsia="zh-CN"/>
        </w:rPr>
      </w:pPr>
    </w:p>
    <w:p w14:paraId="7695D6DE" w14:textId="77777777" w:rsidR="00CE2FD6" w:rsidRDefault="00CE2FD6" w:rsidP="00CE2FD6">
      <w:pPr>
        <w:spacing w:after="0" w:line="240" w:lineRule="auto"/>
        <w:ind w:left="360"/>
        <w:contextualSpacing/>
        <w:rPr>
          <w:rFonts w:eastAsiaTheme="minorEastAsia" w:cs="Arial"/>
          <w:sz w:val="20"/>
          <w:szCs w:val="20"/>
          <w:lang w:eastAsia="zh-CN"/>
        </w:rPr>
      </w:pPr>
    </w:p>
    <w:p w14:paraId="6D6109F7" w14:textId="77777777" w:rsidR="00CE2FD6" w:rsidRDefault="00CE2FD6" w:rsidP="00CE2FD6">
      <w:pPr>
        <w:spacing w:after="0" w:line="240" w:lineRule="auto"/>
        <w:ind w:left="360"/>
        <w:contextualSpacing/>
        <w:rPr>
          <w:rFonts w:eastAsiaTheme="minorEastAsia" w:cs="Arial"/>
          <w:sz w:val="20"/>
          <w:szCs w:val="20"/>
          <w:lang w:eastAsia="zh-CN"/>
        </w:rPr>
      </w:pPr>
    </w:p>
    <w:p w14:paraId="3EC84ABB" w14:textId="77777777" w:rsidR="00CE2FD6" w:rsidRDefault="00CE2FD6" w:rsidP="00CE2FD6">
      <w:pPr>
        <w:spacing w:after="0" w:line="240" w:lineRule="auto"/>
        <w:ind w:left="360"/>
        <w:contextualSpacing/>
        <w:rPr>
          <w:rFonts w:eastAsiaTheme="minorEastAsia" w:cs="Arial"/>
          <w:sz w:val="20"/>
          <w:szCs w:val="20"/>
          <w:lang w:eastAsia="zh-CN"/>
        </w:rPr>
      </w:pPr>
    </w:p>
    <w:p w14:paraId="24E7C778" w14:textId="77777777" w:rsidR="00CE2FD6" w:rsidRDefault="00CE2FD6" w:rsidP="00CE2FD6">
      <w:pPr>
        <w:spacing w:after="0" w:line="240" w:lineRule="auto"/>
        <w:ind w:left="360"/>
        <w:contextualSpacing/>
        <w:rPr>
          <w:rFonts w:eastAsiaTheme="minorEastAsia" w:cs="Arial"/>
          <w:sz w:val="20"/>
          <w:szCs w:val="20"/>
          <w:lang w:eastAsia="zh-CN"/>
        </w:rPr>
      </w:pPr>
    </w:p>
    <w:p w14:paraId="6ADC10C5" w14:textId="77777777" w:rsidR="00CE2FD6" w:rsidRDefault="00CE2FD6" w:rsidP="00CE2FD6">
      <w:pPr>
        <w:spacing w:after="0" w:line="240" w:lineRule="auto"/>
        <w:ind w:left="360"/>
        <w:contextualSpacing/>
        <w:rPr>
          <w:rFonts w:eastAsiaTheme="minorEastAsia" w:cs="Arial"/>
          <w:sz w:val="20"/>
          <w:szCs w:val="20"/>
          <w:lang w:eastAsia="zh-CN"/>
        </w:rPr>
      </w:pPr>
    </w:p>
    <w:p w14:paraId="177C4F07" w14:textId="77777777" w:rsidR="00CE2FD6" w:rsidRDefault="00CE2FD6" w:rsidP="00CE2FD6">
      <w:pPr>
        <w:spacing w:after="0" w:line="240" w:lineRule="auto"/>
        <w:ind w:left="360"/>
        <w:contextualSpacing/>
        <w:rPr>
          <w:rFonts w:eastAsiaTheme="minorEastAsia" w:cs="Arial"/>
          <w:sz w:val="20"/>
          <w:szCs w:val="20"/>
          <w:lang w:eastAsia="zh-CN"/>
        </w:rPr>
      </w:pPr>
    </w:p>
    <w:p w14:paraId="16F083F5" w14:textId="77777777" w:rsidR="00CE2FD6" w:rsidRDefault="00CE2FD6" w:rsidP="00CE2FD6">
      <w:pPr>
        <w:spacing w:after="0" w:line="240" w:lineRule="auto"/>
        <w:ind w:left="360"/>
        <w:contextualSpacing/>
        <w:rPr>
          <w:rFonts w:eastAsiaTheme="minorEastAsia" w:cs="Arial"/>
          <w:sz w:val="20"/>
          <w:szCs w:val="20"/>
          <w:lang w:eastAsia="zh-CN"/>
        </w:rPr>
      </w:pPr>
    </w:p>
    <w:p w14:paraId="2402FB43" w14:textId="77777777" w:rsidR="00CE2FD6" w:rsidRDefault="00CE2FD6" w:rsidP="00CE2FD6">
      <w:pPr>
        <w:spacing w:after="0" w:line="240" w:lineRule="auto"/>
        <w:ind w:left="360"/>
        <w:contextualSpacing/>
        <w:rPr>
          <w:rFonts w:eastAsiaTheme="minorEastAsia" w:cs="Arial"/>
          <w:sz w:val="20"/>
          <w:szCs w:val="20"/>
          <w:lang w:eastAsia="zh-CN"/>
        </w:rPr>
      </w:pPr>
    </w:p>
    <w:p w14:paraId="216E0817" w14:textId="77777777" w:rsidR="00CE2FD6" w:rsidRDefault="00CE2FD6" w:rsidP="00CE2FD6">
      <w:pPr>
        <w:spacing w:after="0" w:line="240" w:lineRule="auto"/>
        <w:ind w:left="360"/>
        <w:contextualSpacing/>
        <w:rPr>
          <w:rFonts w:eastAsiaTheme="minorEastAsia" w:cs="Arial"/>
          <w:sz w:val="20"/>
          <w:szCs w:val="20"/>
          <w:lang w:eastAsia="zh-CN"/>
        </w:rPr>
      </w:pPr>
    </w:p>
    <w:p w14:paraId="15393087" w14:textId="77777777" w:rsidR="00CE2FD6" w:rsidRDefault="00CE2FD6" w:rsidP="00CE2FD6">
      <w:pPr>
        <w:spacing w:after="0" w:line="240" w:lineRule="auto"/>
        <w:ind w:left="360"/>
        <w:contextualSpacing/>
        <w:rPr>
          <w:rFonts w:eastAsiaTheme="minorEastAsia" w:cs="Arial"/>
          <w:sz w:val="20"/>
          <w:szCs w:val="20"/>
          <w:lang w:eastAsia="zh-CN"/>
        </w:rPr>
      </w:pPr>
    </w:p>
    <w:p w14:paraId="4E075A2C" w14:textId="77777777" w:rsidR="00CE2FD6" w:rsidRDefault="00CE2FD6" w:rsidP="00CE2FD6">
      <w:pPr>
        <w:spacing w:after="0" w:line="240" w:lineRule="auto"/>
        <w:ind w:left="360"/>
        <w:contextualSpacing/>
        <w:rPr>
          <w:rFonts w:eastAsiaTheme="minorEastAsia" w:cs="Arial"/>
          <w:sz w:val="20"/>
          <w:szCs w:val="20"/>
          <w:lang w:eastAsia="zh-CN"/>
        </w:rPr>
      </w:pPr>
    </w:p>
    <w:p w14:paraId="0B1B2D7E" w14:textId="77777777" w:rsidR="00CE2FD6" w:rsidRDefault="00CE2FD6" w:rsidP="00CE2FD6">
      <w:pPr>
        <w:spacing w:after="0" w:line="240" w:lineRule="auto"/>
        <w:ind w:left="360"/>
        <w:contextualSpacing/>
        <w:rPr>
          <w:rFonts w:eastAsiaTheme="minorEastAsia" w:cs="Arial"/>
          <w:sz w:val="20"/>
          <w:szCs w:val="20"/>
          <w:lang w:eastAsia="zh-CN"/>
        </w:rPr>
      </w:pPr>
    </w:p>
    <w:p w14:paraId="2CACF6A5" w14:textId="77777777" w:rsidR="00CE2FD6" w:rsidRDefault="00CE2FD6" w:rsidP="00CE2FD6">
      <w:pPr>
        <w:spacing w:after="0" w:line="240" w:lineRule="auto"/>
        <w:ind w:left="360"/>
        <w:contextualSpacing/>
        <w:rPr>
          <w:rFonts w:eastAsiaTheme="minorEastAsia" w:cs="Arial"/>
          <w:sz w:val="20"/>
          <w:szCs w:val="20"/>
          <w:lang w:eastAsia="zh-CN"/>
        </w:rPr>
      </w:pPr>
    </w:p>
    <w:p w14:paraId="027ED071" w14:textId="77777777" w:rsidR="00CE2FD6" w:rsidRDefault="00CE2FD6" w:rsidP="00CE2FD6">
      <w:pPr>
        <w:spacing w:after="0" w:line="240" w:lineRule="auto"/>
        <w:ind w:left="360"/>
        <w:contextualSpacing/>
        <w:rPr>
          <w:rFonts w:eastAsiaTheme="minorEastAsia" w:cs="Arial"/>
          <w:sz w:val="20"/>
          <w:szCs w:val="20"/>
          <w:lang w:eastAsia="zh-CN"/>
        </w:rPr>
      </w:pPr>
    </w:p>
    <w:p w14:paraId="560F30E1" w14:textId="77777777" w:rsidR="00CE2FD6" w:rsidRDefault="00CE2FD6" w:rsidP="00CE2FD6">
      <w:pPr>
        <w:spacing w:after="0" w:line="240" w:lineRule="auto"/>
        <w:ind w:left="360"/>
        <w:contextualSpacing/>
        <w:rPr>
          <w:rFonts w:eastAsiaTheme="minorEastAsia" w:cs="Arial"/>
          <w:sz w:val="20"/>
          <w:szCs w:val="20"/>
          <w:lang w:eastAsia="zh-CN"/>
        </w:rPr>
      </w:pPr>
    </w:p>
    <w:p w14:paraId="1FD2F991" w14:textId="77777777" w:rsidR="00CE2FD6" w:rsidRDefault="00CE2FD6" w:rsidP="00CE2FD6">
      <w:pPr>
        <w:spacing w:after="0" w:line="240" w:lineRule="auto"/>
        <w:ind w:left="360"/>
        <w:contextualSpacing/>
        <w:rPr>
          <w:rFonts w:eastAsiaTheme="minorEastAsia" w:cs="Arial"/>
          <w:sz w:val="20"/>
          <w:szCs w:val="20"/>
          <w:lang w:eastAsia="zh-CN"/>
        </w:rPr>
      </w:pPr>
    </w:p>
    <w:p w14:paraId="7BBCE146" w14:textId="77777777" w:rsidR="00CE2FD6" w:rsidRDefault="00CE2FD6" w:rsidP="00CE2FD6">
      <w:pPr>
        <w:spacing w:after="0" w:line="240" w:lineRule="auto"/>
        <w:ind w:left="360"/>
        <w:contextualSpacing/>
        <w:rPr>
          <w:rFonts w:eastAsiaTheme="minorEastAsia" w:cs="Arial"/>
          <w:sz w:val="20"/>
          <w:szCs w:val="20"/>
          <w:lang w:eastAsia="zh-CN"/>
        </w:rPr>
      </w:pPr>
    </w:p>
    <w:p w14:paraId="181B4413" w14:textId="77777777" w:rsidR="00CE2FD6" w:rsidRDefault="00CE2FD6" w:rsidP="00CE2FD6">
      <w:pPr>
        <w:spacing w:after="0" w:line="240" w:lineRule="auto"/>
        <w:ind w:left="360"/>
        <w:contextualSpacing/>
        <w:rPr>
          <w:rFonts w:eastAsiaTheme="minorEastAsia" w:cs="Arial"/>
          <w:sz w:val="20"/>
          <w:szCs w:val="20"/>
          <w:lang w:eastAsia="zh-CN"/>
        </w:rPr>
      </w:pPr>
    </w:p>
    <w:p w14:paraId="690F5A4D" w14:textId="77777777" w:rsidR="00CE2FD6" w:rsidRDefault="00CE2FD6" w:rsidP="00CE2FD6">
      <w:pPr>
        <w:spacing w:after="0" w:line="240" w:lineRule="auto"/>
        <w:ind w:left="360"/>
        <w:contextualSpacing/>
        <w:rPr>
          <w:rFonts w:eastAsiaTheme="minorEastAsia" w:cs="Arial"/>
          <w:sz w:val="20"/>
          <w:szCs w:val="20"/>
          <w:lang w:eastAsia="zh-CN"/>
        </w:rPr>
      </w:pPr>
    </w:p>
    <w:p w14:paraId="0D082E2B" w14:textId="77777777" w:rsidR="00CE2FD6" w:rsidRDefault="00CE2FD6" w:rsidP="00CE2FD6">
      <w:pPr>
        <w:spacing w:after="0" w:line="240" w:lineRule="auto"/>
        <w:ind w:left="360"/>
        <w:contextualSpacing/>
        <w:rPr>
          <w:rFonts w:eastAsiaTheme="minorEastAsia" w:cs="Arial"/>
          <w:sz w:val="20"/>
          <w:szCs w:val="20"/>
          <w:lang w:eastAsia="zh-CN"/>
        </w:rPr>
      </w:pPr>
    </w:p>
    <w:p w14:paraId="0DDFD435" w14:textId="77777777" w:rsidR="00CE2FD6" w:rsidRDefault="00CE2FD6" w:rsidP="00CE2FD6">
      <w:pPr>
        <w:spacing w:after="0" w:line="240" w:lineRule="auto"/>
        <w:ind w:left="360"/>
        <w:contextualSpacing/>
        <w:rPr>
          <w:rFonts w:eastAsiaTheme="minorEastAsia" w:cs="Arial"/>
          <w:sz w:val="20"/>
          <w:szCs w:val="20"/>
          <w:lang w:eastAsia="zh-CN"/>
        </w:rPr>
      </w:pPr>
    </w:p>
    <w:p w14:paraId="5EDCABA6" w14:textId="77777777" w:rsidR="00CE2FD6" w:rsidRDefault="00CE2FD6" w:rsidP="00CE2FD6">
      <w:pPr>
        <w:spacing w:after="0" w:line="240" w:lineRule="auto"/>
        <w:ind w:left="360"/>
        <w:contextualSpacing/>
        <w:rPr>
          <w:rFonts w:eastAsiaTheme="minorEastAsia" w:cs="Arial"/>
          <w:sz w:val="20"/>
          <w:szCs w:val="20"/>
          <w:lang w:eastAsia="zh-CN"/>
        </w:rPr>
      </w:pPr>
    </w:p>
    <w:p w14:paraId="52B1FA90" w14:textId="77777777" w:rsidR="00CE2FD6" w:rsidRDefault="00CE2FD6" w:rsidP="00CE2FD6">
      <w:pPr>
        <w:spacing w:after="0" w:line="240" w:lineRule="auto"/>
        <w:ind w:left="360"/>
        <w:contextualSpacing/>
        <w:rPr>
          <w:rFonts w:eastAsiaTheme="minorEastAsia" w:cs="Arial"/>
          <w:sz w:val="20"/>
          <w:szCs w:val="20"/>
          <w:lang w:eastAsia="zh-CN"/>
        </w:rPr>
      </w:pPr>
    </w:p>
    <w:p w14:paraId="10E63870" w14:textId="77777777" w:rsidR="00976D3D" w:rsidRPr="00976D3D" w:rsidRDefault="00CE2FD6" w:rsidP="00CE2FD6">
      <w:pPr>
        <w:tabs>
          <w:tab w:val="right" w:pos="10170"/>
        </w:tabs>
        <w:spacing w:after="5" w:line="267" w:lineRule="auto"/>
        <w:ind w:right="43"/>
        <w:rPr>
          <w:rFonts w:cs="Arial"/>
          <w:sz w:val="20"/>
          <w:szCs w:val="20"/>
        </w:rPr>
      </w:pPr>
      <w:r w:rsidRPr="002623E2">
        <w:rPr>
          <w:rFonts w:eastAsia="Times New Roman" w:cs="Arial"/>
          <w:color w:val="000000"/>
          <w:sz w:val="18"/>
          <w:szCs w:val="18"/>
        </w:rPr>
        <w:t>May 2020</w:t>
      </w:r>
      <w:r w:rsidRPr="002623E2">
        <w:rPr>
          <w:rFonts w:eastAsia="Times New Roman" w:cs="Arial"/>
          <w:color w:val="000000"/>
          <w:sz w:val="18"/>
          <w:szCs w:val="18"/>
        </w:rPr>
        <w:tab/>
        <w:t>Page</w:t>
      </w:r>
      <w:r>
        <w:rPr>
          <w:rFonts w:eastAsia="Times New Roman" w:cs="Arial"/>
          <w:color w:val="000000"/>
          <w:sz w:val="18"/>
          <w:szCs w:val="18"/>
        </w:rPr>
        <w:t xml:space="preserve"> 2 of 2</w:t>
      </w:r>
    </w:p>
    <w:sectPr w:rsidR="00976D3D" w:rsidRPr="00976D3D" w:rsidSect="003B7A17">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90B2" w14:textId="77777777" w:rsidR="00011FF5" w:rsidRDefault="00011FF5" w:rsidP="00011FF5">
      <w:pPr>
        <w:spacing w:after="0" w:line="240" w:lineRule="auto"/>
      </w:pPr>
      <w:r>
        <w:separator/>
      </w:r>
    </w:p>
  </w:endnote>
  <w:endnote w:type="continuationSeparator" w:id="0">
    <w:p w14:paraId="7A726C59" w14:textId="77777777" w:rsidR="00011FF5" w:rsidRDefault="00011FF5" w:rsidP="0001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B9CC" w14:textId="77777777" w:rsidR="00011FF5" w:rsidRDefault="00011FF5" w:rsidP="00011FF5">
      <w:pPr>
        <w:spacing w:after="0" w:line="240" w:lineRule="auto"/>
      </w:pPr>
      <w:r>
        <w:separator/>
      </w:r>
    </w:p>
  </w:footnote>
  <w:footnote w:type="continuationSeparator" w:id="0">
    <w:p w14:paraId="125E6237" w14:textId="77777777" w:rsidR="00011FF5" w:rsidRDefault="00011FF5" w:rsidP="0001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E7"/>
    <w:multiLevelType w:val="hybridMultilevel"/>
    <w:tmpl w:val="19ECDF6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E1B08"/>
    <w:multiLevelType w:val="hybridMultilevel"/>
    <w:tmpl w:val="957C528C"/>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2C8F"/>
    <w:multiLevelType w:val="hybridMultilevel"/>
    <w:tmpl w:val="29DC4E56"/>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CC4F7C"/>
    <w:multiLevelType w:val="hybridMultilevel"/>
    <w:tmpl w:val="1B3E6F66"/>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565E4"/>
    <w:multiLevelType w:val="hybridMultilevel"/>
    <w:tmpl w:val="6D64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A3206"/>
    <w:multiLevelType w:val="hybridMultilevel"/>
    <w:tmpl w:val="88D27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722"/>
    <w:multiLevelType w:val="hybridMultilevel"/>
    <w:tmpl w:val="46189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65F"/>
    <w:multiLevelType w:val="hybridMultilevel"/>
    <w:tmpl w:val="0E123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50F9"/>
    <w:multiLevelType w:val="hybridMultilevel"/>
    <w:tmpl w:val="998E6912"/>
    <w:lvl w:ilvl="0" w:tplc="2402A380">
      <w:start w:val="1"/>
      <w:numFmt w:val="bullet"/>
      <w:lvlText w:val="•"/>
      <w:lvlJc w:val="left"/>
      <w:pPr>
        <w:ind w:left="-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85D92"/>
    <w:multiLevelType w:val="hybridMultilevel"/>
    <w:tmpl w:val="FD6A4EEA"/>
    <w:lvl w:ilvl="0" w:tplc="C546976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85065"/>
    <w:multiLevelType w:val="hybridMultilevel"/>
    <w:tmpl w:val="DCD6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7D0"/>
    <w:multiLevelType w:val="hybridMultilevel"/>
    <w:tmpl w:val="74A431C0"/>
    <w:lvl w:ilvl="0" w:tplc="D6A2A0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D963F0"/>
    <w:multiLevelType w:val="hybridMultilevel"/>
    <w:tmpl w:val="64EC4DC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A0730E"/>
    <w:multiLevelType w:val="hybridMultilevel"/>
    <w:tmpl w:val="76FC090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8A7C9F"/>
    <w:multiLevelType w:val="hybridMultilevel"/>
    <w:tmpl w:val="574A3D60"/>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CA1A87"/>
    <w:multiLevelType w:val="hybridMultilevel"/>
    <w:tmpl w:val="E9D6358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ED3CF9"/>
    <w:multiLevelType w:val="hybridMultilevel"/>
    <w:tmpl w:val="9A82D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280495D"/>
    <w:multiLevelType w:val="hybridMultilevel"/>
    <w:tmpl w:val="8248748C"/>
    <w:lvl w:ilvl="0" w:tplc="04090001">
      <w:start w:val="1"/>
      <w:numFmt w:val="bullet"/>
      <w:lvlText w:val=""/>
      <w:lvlJc w:val="left"/>
      <w:pPr>
        <w:ind w:left="7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CC330D"/>
    <w:multiLevelType w:val="hybridMultilevel"/>
    <w:tmpl w:val="9C9468D8"/>
    <w:lvl w:ilvl="0" w:tplc="04090001">
      <w:start w:val="1"/>
      <w:numFmt w:val="bullet"/>
      <w:lvlText w:val=""/>
      <w:lvlJc w:val="left"/>
      <w:pPr>
        <w:ind w:left="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2C0D32"/>
    <w:multiLevelType w:val="hybridMultilevel"/>
    <w:tmpl w:val="C7A0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7278AC"/>
    <w:multiLevelType w:val="hybridMultilevel"/>
    <w:tmpl w:val="71844E4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F8258E"/>
    <w:multiLevelType w:val="hybridMultilevel"/>
    <w:tmpl w:val="10A03E3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2DA8AD4">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212519"/>
    <w:multiLevelType w:val="hybridMultilevel"/>
    <w:tmpl w:val="BAA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73777"/>
    <w:multiLevelType w:val="hybridMultilevel"/>
    <w:tmpl w:val="0B8EA100"/>
    <w:lvl w:ilvl="0" w:tplc="04090005">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FF531E"/>
    <w:multiLevelType w:val="hybridMultilevel"/>
    <w:tmpl w:val="F33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11BCC"/>
    <w:multiLevelType w:val="hybridMultilevel"/>
    <w:tmpl w:val="4EF69B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A2017C4"/>
    <w:multiLevelType w:val="hybridMultilevel"/>
    <w:tmpl w:val="C3D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942B6"/>
    <w:multiLevelType w:val="hybridMultilevel"/>
    <w:tmpl w:val="118E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441AE"/>
    <w:multiLevelType w:val="hybridMultilevel"/>
    <w:tmpl w:val="F2A06774"/>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020DB86">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2104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EABD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ED4DC">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2B0A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2A4D4">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AFB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E4E390">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316D91"/>
    <w:multiLevelType w:val="hybridMultilevel"/>
    <w:tmpl w:val="5428FCD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BD2458"/>
    <w:multiLevelType w:val="hybridMultilevel"/>
    <w:tmpl w:val="F8EACCF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BBA326E">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ED16">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647E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A23B8">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812C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2CCB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85E8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4519C">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863EBD"/>
    <w:multiLevelType w:val="hybridMultilevel"/>
    <w:tmpl w:val="3DC4DC6C"/>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4C58FD"/>
    <w:multiLevelType w:val="hybridMultilevel"/>
    <w:tmpl w:val="53B4736C"/>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B6279E"/>
    <w:multiLevelType w:val="hybridMultilevel"/>
    <w:tmpl w:val="2548A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78E4D9A"/>
    <w:multiLevelType w:val="hybridMultilevel"/>
    <w:tmpl w:val="B1B2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33A93"/>
    <w:multiLevelType w:val="hybridMultilevel"/>
    <w:tmpl w:val="B15CA1C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AC612D"/>
    <w:multiLevelType w:val="hybridMultilevel"/>
    <w:tmpl w:val="93B6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E7DB5"/>
    <w:multiLevelType w:val="hybridMultilevel"/>
    <w:tmpl w:val="948AF87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7FBC">
      <w:start w:val="1"/>
      <w:numFmt w:val="bullet"/>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554848"/>
    <w:multiLevelType w:val="hybridMultilevel"/>
    <w:tmpl w:val="8A5E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221B2"/>
    <w:multiLevelType w:val="hybridMultilevel"/>
    <w:tmpl w:val="12B2B15E"/>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9B5630"/>
    <w:multiLevelType w:val="hybridMultilevel"/>
    <w:tmpl w:val="6BFADFC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A5BAA"/>
    <w:multiLevelType w:val="hybridMultilevel"/>
    <w:tmpl w:val="C1186090"/>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1781DD8"/>
    <w:multiLevelType w:val="hybridMultilevel"/>
    <w:tmpl w:val="47B67FCA"/>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5C7669"/>
    <w:multiLevelType w:val="hybridMultilevel"/>
    <w:tmpl w:val="DB4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26AF7"/>
    <w:multiLevelType w:val="hybridMultilevel"/>
    <w:tmpl w:val="943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81A6C"/>
    <w:multiLevelType w:val="hybridMultilevel"/>
    <w:tmpl w:val="9E62B22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4B72D0"/>
    <w:multiLevelType w:val="hybridMultilevel"/>
    <w:tmpl w:val="E51E4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8196B"/>
    <w:multiLevelType w:val="hybridMultilevel"/>
    <w:tmpl w:val="AAE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F28B3"/>
    <w:multiLevelType w:val="hybridMultilevel"/>
    <w:tmpl w:val="4D9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E1369"/>
    <w:multiLevelType w:val="hybridMultilevel"/>
    <w:tmpl w:val="2A2C24FE"/>
    <w:lvl w:ilvl="0" w:tplc="04090001">
      <w:start w:val="1"/>
      <w:numFmt w:val="bullet"/>
      <w:lvlText w:val=""/>
      <w:lvlJc w:val="left"/>
      <w:pPr>
        <w:ind w:left="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D845DA">
      <w:start w:val="1"/>
      <w:numFmt w:val="bullet"/>
      <w:lvlText w:val="o"/>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146E">
      <w:start w:val="1"/>
      <w:numFmt w:val="bullet"/>
      <w:lvlText w:val="▪"/>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CF34E">
      <w:start w:val="1"/>
      <w:numFmt w:val="bullet"/>
      <w:lvlText w:val="•"/>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4D652">
      <w:start w:val="1"/>
      <w:numFmt w:val="bullet"/>
      <w:lvlText w:val="o"/>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EDD36">
      <w:start w:val="1"/>
      <w:numFmt w:val="bullet"/>
      <w:lvlText w:val="▪"/>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854A2">
      <w:start w:val="1"/>
      <w:numFmt w:val="bullet"/>
      <w:lvlText w:val="•"/>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2F7B8">
      <w:start w:val="1"/>
      <w:numFmt w:val="bullet"/>
      <w:lvlText w:val="o"/>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229AC">
      <w:start w:val="1"/>
      <w:numFmt w:val="bullet"/>
      <w:lvlText w:val="▪"/>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9E3BED"/>
    <w:multiLevelType w:val="hybridMultilevel"/>
    <w:tmpl w:val="6356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307C99"/>
    <w:multiLevelType w:val="hybridMultilevel"/>
    <w:tmpl w:val="B5F2A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870312"/>
    <w:multiLevelType w:val="hybridMultilevel"/>
    <w:tmpl w:val="EB6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F3940"/>
    <w:multiLevelType w:val="hybridMultilevel"/>
    <w:tmpl w:val="2E3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715DA"/>
    <w:multiLevelType w:val="hybridMultilevel"/>
    <w:tmpl w:val="10D29E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8A4108F"/>
    <w:multiLevelType w:val="hybridMultilevel"/>
    <w:tmpl w:val="E8E8BA7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046D29"/>
    <w:multiLevelType w:val="hybridMultilevel"/>
    <w:tmpl w:val="542A2780"/>
    <w:lvl w:ilvl="0" w:tplc="93EA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BA6E7C"/>
    <w:multiLevelType w:val="hybridMultilevel"/>
    <w:tmpl w:val="D25A714A"/>
    <w:lvl w:ilvl="0" w:tplc="85F21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D750E6"/>
    <w:multiLevelType w:val="hybridMultilevel"/>
    <w:tmpl w:val="BB80A03C"/>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FE0C9C"/>
    <w:multiLevelType w:val="hybridMultilevel"/>
    <w:tmpl w:val="B7C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9"/>
  </w:num>
  <w:num w:numId="4">
    <w:abstractNumId w:val="30"/>
  </w:num>
  <w:num w:numId="5">
    <w:abstractNumId w:val="36"/>
  </w:num>
  <w:num w:numId="6">
    <w:abstractNumId w:val="45"/>
  </w:num>
  <w:num w:numId="7">
    <w:abstractNumId w:val="31"/>
  </w:num>
  <w:num w:numId="8">
    <w:abstractNumId w:val="58"/>
  </w:num>
  <w:num w:numId="9">
    <w:abstractNumId w:val="50"/>
  </w:num>
  <w:num w:numId="10">
    <w:abstractNumId w:val="37"/>
  </w:num>
  <w:num w:numId="11">
    <w:abstractNumId w:val="55"/>
  </w:num>
  <w:num w:numId="12">
    <w:abstractNumId w:val="11"/>
  </w:num>
  <w:num w:numId="13">
    <w:abstractNumId w:val="40"/>
  </w:num>
  <w:num w:numId="14">
    <w:abstractNumId w:val="23"/>
  </w:num>
  <w:num w:numId="15">
    <w:abstractNumId w:val="1"/>
  </w:num>
  <w:num w:numId="16">
    <w:abstractNumId w:val="41"/>
  </w:num>
  <w:num w:numId="17">
    <w:abstractNumId w:val="28"/>
  </w:num>
  <w:num w:numId="18">
    <w:abstractNumId w:val="12"/>
  </w:num>
  <w:num w:numId="19">
    <w:abstractNumId w:val="20"/>
  </w:num>
  <w:num w:numId="20">
    <w:abstractNumId w:val="53"/>
  </w:num>
  <w:num w:numId="21">
    <w:abstractNumId w:val="3"/>
  </w:num>
  <w:num w:numId="22">
    <w:abstractNumId w:val="35"/>
  </w:num>
  <w:num w:numId="23">
    <w:abstractNumId w:val="39"/>
  </w:num>
  <w:num w:numId="24">
    <w:abstractNumId w:val="14"/>
  </w:num>
  <w:num w:numId="25">
    <w:abstractNumId w:val="21"/>
  </w:num>
  <w:num w:numId="26">
    <w:abstractNumId w:val="42"/>
  </w:num>
  <w:num w:numId="27">
    <w:abstractNumId w:val="2"/>
  </w:num>
  <w:num w:numId="28">
    <w:abstractNumId w:val="13"/>
  </w:num>
  <w:num w:numId="29">
    <w:abstractNumId w:val="15"/>
  </w:num>
  <w:num w:numId="30">
    <w:abstractNumId w:val="29"/>
  </w:num>
  <w:num w:numId="31">
    <w:abstractNumId w:val="9"/>
  </w:num>
  <w:num w:numId="32">
    <w:abstractNumId w:val="56"/>
  </w:num>
  <w:num w:numId="33">
    <w:abstractNumId w:val="57"/>
  </w:num>
  <w:num w:numId="34">
    <w:abstractNumId w:val="4"/>
  </w:num>
  <w:num w:numId="35">
    <w:abstractNumId w:val="19"/>
  </w:num>
  <w:num w:numId="36">
    <w:abstractNumId w:val="54"/>
  </w:num>
  <w:num w:numId="37">
    <w:abstractNumId w:val="33"/>
  </w:num>
  <w:num w:numId="38">
    <w:abstractNumId w:val="25"/>
  </w:num>
  <w:num w:numId="39">
    <w:abstractNumId w:val="44"/>
  </w:num>
  <w:num w:numId="40">
    <w:abstractNumId w:val="43"/>
  </w:num>
  <w:num w:numId="41">
    <w:abstractNumId w:val="26"/>
  </w:num>
  <w:num w:numId="42">
    <w:abstractNumId w:val="52"/>
  </w:num>
  <w:num w:numId="43">
    <w:abstractNumId w:val="24"/>
  </w:num>
  <w:num w:numId="44">
    <w:abstractNumId w:val="47"/>
  </w:num>
  <w:num w:numId="45">
    <w:abstractNumId w:val="48"/>
  </w:num>
  <w:num w:numId="46">
    <w:abstractNumId w:val="27"/>
  </w:num>
  <w:num w:numId="47">
    <w:abstractNumId w:val="16"/>
  </w:num>
  <w:num w:numId="48">
    <w:abstractNumId w:val="7"/>
  </w:num>
  <w:num w:numId="49">
    <w:abstractNumId w:val="51"/>
  </w:num>
  <w:num w:numId="50">
    <w:abstractNumId w:val="22"/>
  </w:num>
  <w:num w:numId="51">
    <w:abstractNumId w:val="59"/>
  </w:num>
  <w:num w:numId="52">
    <w:abstractNumId w:val="10"/>
  </w:num>
  <w:num w:numId="53">
    <w:abstractNumId w:val="34"/>
  </w:num>
  <w:num w:numId="54">
    <w:abstractNumId w:val="46"/>
  </w:num>
  <w:num w:numId="55">
    <w:abstractNumId w:val="5"/>
  </w:num>
  <w:num w:numId="56">
    <w:abstractNumId w:val="38"/>
  </w:num>
  <w:num w:numId="57">
    <w:abstractNumId w:val="6"/>
  </w:num>
  <w:num w:numId="58">
    <w:abstractNumId w:val="32"/>
  </w:num>
  <w:num w:numId="59">
    <w:abstractNumId w:val="17"/>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17"/>
    <w:rsid w:val="00011FF5"/>
    <w:rsid w:val="002623E2"/>
    <w:rsid w:val="00265638"/>
    <w:rsid w:val="0028468B"/>
    <w:rsid w:val="002B00DC"/>
    <w:rsid w:val="00323112"/>
    <w:rsid w:val="003B7A17"/>
    <w:rsid w:val="003C3A64"/>
    <w:rsid w:val="004D3315"/>
    <w:rsid w:val="00504ABF"/>
    <w:rsid w:val="005449E8"/>
    <w:rsid w:val="0056469B"/>
    <w:rsid w:val="00822469"/>
    <w:rsid w:val="00976D3D"/>
    <w:rsid w:val="009F7E52"/>
    <w:rsid w:val="00A76FDD"/>
    <w:rsid w:val="00C406A2"/>
    <w:rsid w:val="00CE2FD6"/>
    <w:rsid w:val="00E73A28"/>
    <w:rsid w:val="00F9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25F0"/>
  <w15:chartTrackingRefBased/>
  <w15:docId w15:val="{02745C5D-5C05-4C5B-AD83-864773F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D"/>
    <w:rPr>
      <w:rFonts w:ascii="Segoe UI" w:hAnsi="Segoe UI" w:cs="Segoe UI"/>
      <w:sz w:val="18"/>
      <w:szCs w:val="18"/>
    </w:rPr>
  </w:style>
  <w:style w:type="paragraph" w:styleId="Header">
    <w:name w:val="header"/>
    <w:basedOn w:val="Normal"/>
    <w:link w:val="HeaderChar"/>
    <w:uiPriority w:val="99"/>
    <w:unhideWhenUsed/>
    <w:rsid w:val="0001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F5"/>
  </w:style>
  <w:style w:type="paragraph" w:styleId="Footer">
    <w:name w:val="footer"/>
    <w:basedOn w:val="Normal"/>
    <w:link w:val="FooterChar"/>
    <w:uiPriority w:val="99"/>
    <w:unhideWhenUsed/>
    <w:rsid w:val="0001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utm_source=Google&amp;utm_medium=CPC&amp;utm_campaign=COVID-19&amp;gclid=EAIaIQobChMIovOtnZ2o6QIVyJ6zCh1amAzlEAAYASAAEgK2V_D_Bw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Yovdoshuk, Pat</dc:creator>
  <cp:keywords/>
  <dc:description/>
  <cp:lastModifiedBy>Singleton, Margie</cp:lastModifiedBy>
  <cp:revision>2</cp:revision>
  <dcterms:created xsi:type="dcterms:W3CDTF">2020-05-13T17:51:00Z</dcterms:created>
  <dcterms:modified xsi:type="dcterms:W3CDTF">2020-05-13T17:51:00Z</dcterms:modified>
</cp:coreProperties>
</file>